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76D" w:rsidRPr="0077676D" w:rsidRDefault="00BA0224" w:rsidP="0077676D">
      <w:pPr>
        <w:autoSpaceDE w:val="0"/>
        <w:autoSpaceDN w:val="0"/>
        <w:adjustRightInd w:val="0"/>
        <w:spacing w:after="0" w:line="240" w:lineRule="auto"/>
        <w:jc w:val="center"/>
        <w:rPr>
          <w:rFonts w:ascii="Times New Roman" w:hAnsi="Times New Roman" w:cs="Times New Roman"/>
          <w:color w:val="24292E"/>
          <w:sz w:val="28"/>
          <w:szCs w:val="28"/>
        </w:rPr>
      </w:pPr>
      <w:r>
        <w:rPr>
          <w:rFonts w:ascii="Times New Roman" w:hAnsi="Times New Roman" w:cs="Times New Roman"/>
          <w:color w:val="24292E"/>
          <w:sz w:val="28"/>
          <w:szCs w:val="28"/>
        </w:rPr>
        <w:t>VZN č.1</w:t>
      </w:r>
      <w:r w:rsidR="0077676D">
        <w:rPr>
          <w:rFonts w:ascii="Times New Roman" w:hAnsi="Times New Roman" w:cs="Times New Roman"/>
          <w:color w:val="24292E"/>
          <w:sz w:val="28"/>
          <w:szCs w:val="28"/>
        </w:rPr>
        <w:t>/2018</w:t>
      </w:r>
      <w:r w:rsidR="0077676D" w:rsidRPr="0077676D">
        <w:rPr>
          <w:rFonts w:ascii="Times New Roman" w:hAnsi="Times New Roman" w:cs="Times New Roman"/>
          <w:color w:val="24292E"/>
          <w:sz w:val="28"/>
          <w:szCs w:val="28"/>
        </w:rPr>
        <w:t xml:space="preserve"> o podmienkach poskytovania</w:t>
      </w:r>
    </w:p>
    <w:p w:rsidR="0077676D" w:rsidRPr="0077676D" w:rsidRDefault="0077676D" w:rsidP="0077676D">
      <w:pPr>
        <w:pStyle w:val="Default"/>
        <w:ind w:firstLine="708"/>
        <w:jc w:val="center"/>
        <w:rPr>
          <w:color w:val="24292E"/>
          <w:sz w:val="28"/>
          <w:szCs w:val="28"/>
        </w:rPr>
      </w:pPr>
      <w:r w:rsidRPr="0077676D">
        <w:rPr>
          <w:color w:val="24292E"/>
          <w:sz w:val="28"/>
          <w:szCs w:val="28"/>
        </w:rPr>
        <w:t xml:space="preserve">dotácií z rozpočtu obce Sveržov </w:t>
      </w:r>
    </w:p>
    <w:p w:rsidR="0077676D" w:rsidRDefault="0077676D" w:rsidP="0077676D">
      <w:pPr>
        <w:pStyle w:val="Default"/>
        <w:ind w:firstLine="708"/>
        <w:jc w:val="center"/>
      </w:pPr>
    </w:p>
    <w:p w:rsidR="003A1622" w:rsidRDefault="003A1622" w:rsidP="0077676D">
      <w:pPr>
        <w:pStyle w:val="Default"/>
        <w:ind w:firstLine="708"/>
        <w:jc w:val="both"/>
      </w:pPr>
      <w:r w:rsidRPr="003A1622">
        <w:t xml:space="preserve">Obec </w:t>
      </w:r>
      <w:r>
        <w:t xml:space="preserve">Sveržov </w:t>
      </w:r>
      <w:r w:rsidRPr="003A1622">
        <w:t>podľa ustanovenia § 4 ods. 3 písm. h) a § 6 ods. 1 a § 11 ods. 4 písm. g) zákona č. 369/1990 Zb. o obecnom zriadení v z. n. p. a podľa ustanovenia § 7 ods. 4 zákona č. 583/2004 Z</w:t>
      </w:r>
      <w:r w:rsidR="00BA0224">
        <w:t xml:space="preserve"> </w:t>
      </w:r>
      <w:r w:rsidRPr="003A1622">
        <w:t xml:space="preserve">.z. o rozpočtových pravidlách územnej samosprávy a o zmene a doplnení niektorých zákonov v z. n. p ., v záujme utvárať a chrániť zdravé podmienky a zdravý spôsob života a práce obyvateľov obce, chrániť životné prostredie, ako aj utvárať podmienky na zabezpečovanie zdravotnej starostlivosti, vzdelávania, kultúry, osvetovej činnosti, záujmovej umeleckej činnosti, telesnej kultúry a športu, vydáva všeobecne záväzné nariadenie Obce </w:t>
      </w:r>
      <w:r>
        <w:t xml:space="preserve">Sveržov </w:t>
      </w:r>
      <w:r w:rsidRPr="003A1622">
        <w:t>o poskytovaní dotácií z rozpočtu obce.</w:t>
      </w:r>
    </w:p>
    <w:p w:rsidR="003A1622" w:rsidRPr="003A1622" w:rsidRDefault="003A1622" w:rsidP="003A1622">
      <w:pPr>
        <w:pStyle w:val="Default"/>
        <w:ind w:firstLine="708"/>
      </w:pPr>
    </w:p>
    <w:p w:rsidR="003A1622" w:rsidRPr="003A1622" w:rsidRDefault="003A1622" w:rsidP="003A1622">
      <w:pPr>
        <w:pStyle w:val="Default"/>
        <w:jc w:val="center"/>
      </w:pPr>
      <w:r w:rsidRPr="003A1622">
        <w:rPr>
          <w:b/>
          <w:bCs/>
        </w:rPr>
        <w:t>Článok 1</w:t>
      </w:r>
    </w:p>
    <w:p w:rsidR="003A1622" w:rsidRPr="003A1622" w:rsidRDefault="003A1622" w:rsidP="003A1622">
      <w:pPr>
        <w:pStyle w:val="Default"/>
        <w:jc w:val="center"/>
      </w:pPr>
      <w:r w:rsidRPr="003A1622">
        <w:rPr>
          <w:b/>
          <w:bCs/>
        </w:rPr>
        <w:t>Predmet nariadenia</w:t>
      </w:r>
    </w:p>
    <w:p w:rsidR="003A1622" w:rsidRPr="003A1622" w:rsidRDefault="003A1622" w:rsidP="0077676D">
      <w:pPr>
        <w:pStyle w:val="Default"/>
        <w:jc w:val="both"/>
      </w:pPr>
      <w:r w:rsidRPr="003A1622">
        <w:t xml:space="preserve">1) Predmetom tohto všeobecne záväzného nariadenia (ďalej len „VZN“) je úprava a spôsob poskytovania dotácií z rozpočtu Obce </w:t>
      </w:r>
      <w:r>
        <w:t xml:space="preserve">Sveržov </w:t>
      </w:r>
      <w:r w:rsidRPr="003A1622">
        <w:t xml:space="preserve">(ďalej len „obec“), okruh oblastí, ktorých sa poskytovanie dotácií týka a podmienky, za akých môžu byť dotácie poskytované. </w:t>
      </w:r>
    </w:p>
    <w:p w:rsidR="003A1622" w:rsidRPr="003A1622" w:rsidRDefault="003A1622" w:rsidP="003A1622">
      <w:pPr>
        <w:pStyle w:val="Default"/>
      </w:pPr>
    </w:p>
    <w:p w:rsidR="003A1622" w:rsidRPr="003A1622" w:rsidRDefault="003A1622" w:rsidP="003A1622">
      <w:pPr>
        <w:pStyle w:val="Default"/>
        <w:jc w:val="center"/>
      </w:pPr>
      <w:r w:rsidRPr="003A1622">
        <w:rPr>
          <w:b/>
          <w:bCs/>
        </w:rPr>
        <w:t>Článok 2</w:t>
      </w:r>
    </w:p>
    <w:p w:rsidR="003A1622" w:rsidRPr="003A1622" w:rsidRDefault="003A1622" w:rsidP="003A1622">
      <w:pPr>
        <w:pStyle w:val="Default"/>
        <w:jc w:val="center"/>
      </w:pPr>
      <w:r w:rsidRPr="003A1622">
        <w:rPr>
          <w:b/>
          <w:bCs/>
        </w:rPr>
        <w:t>Poskytovanie dotácií</w:t>
      </w:r>
    </w:p>
    <w:p w:rsidR="003A1622" w:rsidRDefault="003A1622" w:rsidP="0077676D">
      <w:pPr>
        <w:pStyle w:val="Default"/>
        <w:numPr>
          <w:ilvl w:val="0"/>
          <w:numId w:val="1"/>
        </w:numPr>
        <w:spacing w:after="27"/>
        <w:jc w:val="both"/>
      </w:pPr>
      <w:r w:rsidRPr="003A1622">
        <w:t xml:space="preserve">Z rozpočtu obce sa môžu poskytovať dotácie právnickým osobám, ktorých zakladateľom nie je obce (ďalej len „žiadateľ“), fyzickým osobám - podnikateľom (ďalej len „žiadateľ“), ktoré majú sídlo alebo trvalý pobyt na území obce alebo ktoré pôsobia, vykonávajú činnosť na území obce, alebo poskytujú služby obyvateľom obce. </w:t>
      </w:r>
    </w:p>
    <w:p w:rsidR="003A1622" w:rsidRDefault="003A1622" w:rsidP="0077676D">
      <w:pPr>
        <w:pStyle w:val="Default"/>
        <w:numPr>
          <w:ilvl w:val="0"/>
          <w:numId w:val="1"/>
        </w:numPr>
        <w:spacing w:after="27"/>
        <w:jc w:val="both"/>
      </w:pPr>
      <w:r w:rsidRPr="003A1622">
        <w:t xml:space="preserve">Dotácie z rozpočtu obce budú poskytnuté len na podporu všeobecne prospešných služieb a všeobecne prospešných alebo verejnoprospešných účelov, na podporu podnikania a zamestnanosti. </w:t>
      </w:r>
    </w:p>
    <w:p w:rsidR="003A1622" w:rsidRPr="003A1622" w:rsidRDefault="003A1622" w:rsidP="0077676D">
      <w:pPr>
        <w:pStyle w:val="Default"/>
        <w:spacing w:after="27"/>
        <w:ind w:left="360"/>
        <w:jc w:val="both"/>
      </w:pPr>
      <w:r w:rsidRPr="003A1622">
        <w:t xml:space="preserve">3) Všeobecne prospešnými službami sú najmä: </w:t>
      </w:r>
    </w:p>
    <w:p w:rsidR="003A1622" w:rsidRPr="003A1622" w:rsidRDefault="003A1622" w:rsidP="0077676D">
      <w:pPr>
        <w:pStyle w:val="Default"/>
        <w:spacing w:after="27"/>
        <w:jc w:val="both"/>
      </w:pPr>
      <w:r w:rsidRPr="003A1622">
        <w:t xml:space="preserve">a) poskytovanie zdravotnej starostlivosti </w:t>
      </w:r>
    </w:p>
    <w:p w:rsidR="003A1622" w:rsidRPr="003A1622" w:rsidRDefault="003A1622" w:rsidP="0077676D">
      <w:pPr>
        <w:pStyle w:val="Default"/>
        <w:spacing w:after="27"/>
        <w:jc w:val="both"/>
      </w:pPr>
      <w:r w:rsidRPr="003A1622">
        <w:t xml:space="preserve">b) poskytovanie sociálnej pomoci a humanitárna starostlivosť </w:t>
      </w:r>
    </w:p>
    <w:p w:rsidR="003A1622" w:rsidRPr="003A1622" w:rsidRDefault="003A1622" w:rsidP="0077676D">
      <w:pPr>
        <w:pStyle w:val="Default"/>
        <w:spacing w:after="27"/>
        <w:jc w:val="both"/>
      </w:pPr>
      <w:r w:rsidRPr="003A1622">
        <w:t xml:space="preserve">c) tvorba, rozvoj, ochrana, obnova a prezentácia duchovných a kultúrnych hodnôt </w:t>
      </w:r>
    </w:p>
    <w:p w:rsidR="003A1622" w:rsidRPr="003A1622" w:rsidRDefault="003A1622" w:rsidP="0077676D">
      <w:pPr>
        <w:pStyle w:val="Default"/>
        <w:spacing w:after="27"/>
        <w:jc w:val="both"/>
      </w:pPr>
      <w:r w:rsidRPr="003A1622">
        <w:t xml:space="preserve">d) ochrana ľudských práv a základných slobôd </w:t>
      </w:r>
    </w:p>
    <w:p w:rsidR="003A1622" w:rsidRPr="003A1622" w:rsidRDefault="003A1622" w:rsidP="0077676D">
      <w:pPr>
        <w:pStyle w:val="Default"/>
        <w:spacing w:after="27"/>
        <w:jc w:val="both"/>
      </w:pPr>
      <w:r w:rsidRPr="003A1622">
        <w:t xml:space="preserve">e) vzdelávanie, výchova a rozvoj telesnej kultúry </w:t>
      </w:r>
    </w:p>
    <w:p w:rsidR="003A1622" w:rsidRPr="003A1622" w:rsidRDefault="003A1622" w:rsidP="0077676D">
      <w:pPr>
        <w:pStyle w:val="Default"/>
        <w:spacing w:after="27"/>
        <w:jc w:val="both"/>
      </w:pPr>
      <w:r w:rsidRPr="003A1622">
        <w:t xml:space="preserve">f) výskum, vývoj, vedecko-technické služby a informačné služby </w:t>
      </w:r>
    </w:p>
    <w:p w:rsidR="003A1622" w:rsidRPr="003A1622" w:rsidRDefault="003A1622" w:rsidP="0077676D">
      <w:pPr>
        <w:pStyle w:val="Default"/>
        <w:spacing w:after="27"/>
        <w:jc w:val="both"/>
      </w:pPr>
      <w:r w:rsidRPr="003A1622">
        <w:t xml:space="preserve">g) tvorba a ochrana životného prostredia a ochrana zdravia obyvateľstva </w:t>
      </w:r>
    </w:p>
    <w:p w:rsidR="003A1622" w:rsidRPr="003A1622" w:rsidRDefault="003A1622" w:rsidP="0077676D">
      <w:pPr>
        <w:pStyle w:val="Default"/>
        <w:spacing w:after="27"/>
        <w:jc w:val="both"/>
      </w:pPr>
      <w:r w:rsidRPr="003A1622">
        <w:t xml:space="preserve">h) služby na podporu regionálneho rozvoja a zamestnanosti </w:t>
      </w:r>
    </w:p>
    <w:p w:rsidR="003A1622" w:rsidRDefault="003A1622" w:rsidP="0077676D">
      <w:pPr>
        <w:pStyle w:val="Default"/>
        <w:spacing w:after="27"/>
        <w:jc w:val="both"/>
      </w:pPr>
      <w:r w:rsidRPr="003A1622">
        <w:t>i) zabezpečovanie bývania, správy, údržby a obnovy bytového fondu.</w:t>
      </w:r>
    </w:p>
    <w:p w:rsidR="003A1622" w:rsidRDefault="003A1622" w:rsidP="0077676D">
      <w:pPr>
        <w:pStyle w:val="Default"/>
        <w:spacing w:after="27"/>
        <w:jc w:val="both"/>
      </w:pPr>
      <w:r w:rsidRPr="003A1622">
        <w:t xml:space="preserve"> </w:t>
      </w:r>
    </w:p>
    <w:p w:rsidR="003A1622" w:rsidRPr="003A1622" w:rsidRDefault="0077676D" w:rsidP="0077676D">
      <w:pPr>
        <w:pStyle w:val="Default"/>
        <w:spacing w:after="27"/>
        <w:jc w:val="both"/>
      </w:pPr>
      <w:r>
        <w:t xml:space="preserve">      </w:t>
      </w:r>
      <w:r w:rsidR="003A1622" w:rsidRPr="003A1622">
        <w:t xml:space="preserve">4) Všeobecne prospešnými alebo verejnoprospešnými účelmi sú najmä: </w:t>
      </w:r>
    </w:p>
    <w:p w:rsidR="003A1622" w:rsidRPr="003A1622" w:rsidRDefault="003A1622" w:rsidP="0077676D">
      <w:pPr>
        <w:pStyle w:val="Default"/>
        <w:spacing w:after="27"/>
        <w:jc w:val="both"/>
      </w:pPr>
      <w:r w:rsidRPr="003A1622">
        <w:t xml:space="preserve">a) rozvoj a ochrana duchovných a kultúrnych hodnôt </w:t>
      </w:r>
    </w:p>
    <w:p w:rsidR="003A1622" w:rsidRPr="003A1622" w:rsidRDefault="003A1622" w:rsidP="0077676D">
      <w:pPr>
        <w:pStyle w:val="Default"/>
        <w:spacing w:after="27"/>
        <w:jc w:val="both"/>
      </w:pPr>
      <w:r w:rsidRPr="003A1622">
        <w:t xml:space="preserve">b) realizácia a ochrana ľudských práv alebo iných humanitných cieľov </w:t>
      </w:r>
    </w:p>
    <w:p w:rsidR="003A1622" w:rsidRPr="003A1622" w:rsidRDefault="003A1622" w:rsidP="0077676D">
      <w:pPr>
        <w:pStyle w:val="Default"/>
        <w:spacing w:after="27"/>
        <w:jc w:val="both"/>
      </w:pPr>
      <w:r w:rsidRPr="003A1622">
        <w:t xml:space="preserve">c) ochrana a tvorba životného prostredia </w:t>
      </w:r>
    </w:p>
    <w:p w:rsidR="003A1622" w:rsidRPr="003A1622" w:rsidRDefault="003A1622" w:rsidP="0077676D">
      <w:pPr>
        <w:pStyle w:val="Default"/>
        <w:spacing w:after="27"/>
        <w:jc w:val="both"/>
      </w:pPr>
      <w:r w:rsidRPr="003A1622">
        <w:t xml:space="preserve">d) zachovanie prírodných hodnôt </w:t>
      </w:r>
    </w:p>
    <w:p w:rsidR="003A1622" w:rsidRPr="003A1622" w:rsidRDefault="003A1622" w:rsidP="0077676D">
      <w:pPr>
        <w:pStyle w:val="Default"/>
        <w:spacing w:after="27"/>
        <w:jc w:val="both"/>
      </w:pPr>
      <w:r w:rsidRPr="003A1622">
        <w:t xml:space="preserve">e) ochrana zdravia </w:t>
      </w:r>
    </w:p>
    <w:p w:rsidR="003A1622" w:rsidRPr="003A1622" w:rsidRDefault="003A1622" w:rsidP="0077676D">
      <w:pPr>
        <w:pStyle w:val="Default"/>
        <w:spacing w:after="27"/>
        <w:jc w:val="both"/>
      </w:pPr>
      <w:r w:rsidRPr="003A1622">
        <w:t xml:space="preserve">f) ochrana práv detí a mládeže </w:t>
      </w:r>
    </w:p>
    <w:p w:rsidR="003A1622" w:rsidRPr="003A1622" w:rsidRDefault="003A1622" w:rsidP="0077676D">
      <w:pPr>
        <w:pStyle w:val="Default"/>
        <w:spacing w:after="27"/>
        <w:jc w:val="both"/>
      </w:pPr>
      <w:r w:rsidRPr="003A1622">
        <w:t xml:space="preserve">g) rozvoj vedy, vzdelania, telovýchovy </w:t>
      </w:r>
    </w:p>
    <w:p w:rsidR="003A1622" w:rsidRPr="003A1622" w:rsidRDefault="003A1622" w:rsidP="0077676D">
      <w:pPr>
        <w:pStyle w:val="Default"/>
        <w:spacing w:after="27"/>
        <w:jc w:val="both"/>
      </w:pPr>
      <w:r w:rsidRPr="003A1622">
        <w:t xml:space="preserve">h) plnenie individuálne určenej humanitnej pomoci pre jednotlivca alebo skupinu osôb, ktoré sa ocitli v ohrození života alebo potrebujú naliehavú pomoc pri postihnutí živelnou pohromou. </w:t>
      </w:r>
    </w:p>
    <w:p w:rsidR="003A1622" w:rsidRPr="003A1622" w:rsidRDefault="0077676D" w:rsidP="0077676D">
      <w:pPr>
        <w:pStyle w:val="Default"/>
        <w:jc w:val="both"/>
      </w:pPr>
      <w:r>
        <w:lastRenderedPageBreak/>
        <w:t xml:space="preserve">        </w:t>
      </w:r>
      <w:r w:rsidR="003A1622" w:rsidRPr="003A1622">
        <w:t xml:space="preserve">5) Celkovú výšku finančných prostriedkov určených na poskytnutie dotácií schvaľuje Obecné zastupiteľstvo v rámci rozpočtu obce na príslušný rozpočtový rok. </w:t>
      </w:r>
    </w:p>
    <w:p w:rsidR="003A1622" w:rsidRPr="003A1622" w:rsidRDefault="003A1622" w:rsidP="0077676D">
      <w:pPr>
        <w:jc w:val="both"/>
        <w:rPr>
          <w:sz w:val="24"/>
          <w:szCs w:val="24"/>
        </w:rPr>
      </w:pPr>
    </w:p>
    <w:p w:rsidR="003A1622" w:rsidRPr="003A1622" w:rsidRDefault="003A1622" w:rsidP="003A1622">
      <w:pPr>
        <w:pStyle w:val="Default"/>
        <w:jc w:val="center"/>
      </w:pPr>
      <w:r w:rsidRPr="003A1622">
        <w:rPr>
          <w:b/>
          <w:bCs/>
        </w:rPr>
        <w:t>Článok 3</w:t>
      </w:r>
    </w:p>
    <w:p w:rsidR="003A1622" w:rsidRPr="003A1622" w:rsidRDefault="003A1622" w:rsidP="003A1622">
      <w:pPr>
        <w:pStyle w:val="Default"/>
        <w:jc w:val="center"/>
      </w:pPr>
      <w:r w:rsidRPr="003A1622">
        <w:rPr>
          <w:b/>
          <w:bCs/>
        </w:rPr>
        <w:t>Podmienky poskytovania dotácií</w:t>
      </w:r>
    </w:p>
    <w:p w:rsidR="003A1622" w:rsidRPr="003A1622" w:rsidRDefault="003A1622" w:rsidP="0077676D">
      <w:pPr>
        <w:pStyle w:val="Default"/>
        <w:jc w:val="both"/>
      </w:pPr>
      <w:r w:rsidRPr="003A1622">
        <w:t xml:space="preserve">1) Dotáciu v zmysle tohto VZN možno poskytnúť na základe písomnej žiadosti, (príloha č.1 - Žiadosť o poskytnutie dotácie z rozpočtu obce) podanej </w:t>
      </w:r>
      <w:r>
        <w:t>v kancelárií</w:t>
      </w:r>
      <w:r w:rsidRPr="003A1622">
        <w:t xml:space="preserve"> obecného úradu v</w:t>
      </w:r>
      <w:r>
        <w:t xml:space="preserve">o Sveržove </w:t>
      </w:r>
      <w:r w:rsidRPr="003A1622">
        <w:t xml:space="preserve">v termíne do </w:t>
      </w:r>
      <w:r w:rsidRPr="003A1622">
        <w:rPr>
          <w:b/>
          <w:bCs/>
        </w:rPr>
        <w:t xml:space="preserve">30. októbra </w:t>
      </w:r>
      <w:r w:rsidRPr="003A1622">
        <w:t xml:space="preserve">príslušného roka. </w:t>
      </w:r>
    </w:p>
    <w:p w:rsidR="003A1622" w:rsidRPr="003A1622" w:rsidRDefault="003A1622" w:rsidP="0077676D">
      <w:pPr>
        <w:pStyle w:val="Default"/>
        <w:jc w:val="both"/>
      </w:pPr>
    </w:p>
    <w:p w:rsidR="003A1622" w:rsidRPr="003A1622" w:rsidRDefault="003A1622" w:rsidP="0077676D">
      <w:pPr>
        <w:pStyle w:val="Default"/>
        <w:jc w:val="both"/>
      </w:pPr>
      <w:r w:rsidRPr="003A1622">
        <w:t xml:space="preserve">2) Dotáciu možno poskytnúť len žiadateľovi, ktorý má ku dňu podania žiadosti o poskytnutie dotácie vysporiadané záväzky voči obci (príloha č.2 - Čestné prehlásenie žiadateľa). </w:t>
      </w:r>
    </w:p>
    <w:p w:rsidR="003A1622" w:rsidRPr="003A1622" w:rsidRDefault="003A1622" w:rsidP="0077676D">
      <w:pPr>
        <w:pStyle w:val="Default"/>
        <w:jc w:val="both"/>
      </w:pPr>
    </w:p>
    <w:p w:rsidR="003A1622" w:rsidRPr="003A1622" w:rsidRDefault="003A1622" w:rsidP="0077676D">
      <w:pPr>
        <w:pStyle w:val="Default"/>
        <w:jc w:val="both"/>
      </w:pPr>
      <w:r w:rsidRPr="003A1622">
        <w:t xml:space="preserve">3) Dotáciu z rozpočtu obce je možné poskytnúť právnickej osobe, ktorej zakladateľom nie je obec len vtedy, ak táto právnická osoba nemá právoplatne uložený trest zákazu prijímať dotácie alebo subvencie alebo trest zákazu prijímať pomoc a podporu poskytovanú z fondov Európskej únie (buď príloha č.2 - Čestné prehlásenie žiadateľa alebo výpis z registra trestov). </w:t>
      </w:r>
    </w:p>
    <w:p w:rsidR="003A1622" w:rsidRPr="003A1622" w:rsidRDefault="003A1622" w:rsidP="0077676D">
      <w:pPr>
        <w:pStyle w:val="Default"/>
        <w:jc w:val="both"/>
      </w:pPr>
    </w:p>
    <w:p w:rsidR="003A1622" w:rsidRPr="003A1622" w:rsidRDefault="003A1622" w:rsidP="0077676D">
      <w:pPr>
        <w:pStyle w:val="Default"/>
        <w:jc w:val="both"/>
      </w:pPr>
      <w:r w:rsidRPr="003A1622">
        <w:t xml:space="preserve">4) Pri rozhodovaní o výške dotácie sa prihliada predovšetkým na význam realizovaných činností daným žiadateľom pre obec, k finančnej náročnosti realizovaných činností a k účelnosti finančnej dotácie, ako i k dodržaniu článku 3 ods. 8 tohto VZN z predchádzajúceho roka. </w:t>
      </w:r>
    </w:p>
    <w:p w:rsidR="003A1622" w:rsidRPr="003A1622" w:rsidRDefault="003A1622" w:rsidP="0077676D">
      <w:pPr>
        <w:pStyle w:val="Default"/>
        <w:jc w:val="both"/>
      </w:pPr>
    </w:p>
    <w:p w:rsidR="003A1622" w:rsidRPr="003A1622" w:rsidRDefault="003A1622" w:rsidP="0077676D">
      <w:pPr>
        <w:pStyle w:val="Default"/>
        <w:jc w:val="both"/>
      </w:pPr>
      <w:r w:rsidRPr="003A1622">
        <w:t xml:space="preserve">5) Na poskytnutie dotácie nie je právny nárok. </w:t>
      </w:r>
    </w:p>
    <w:p w:rsidR="003A1622" w:rsidRPr="003A1622" w:rsidRDefault="003A1622" w:rsidP="0077676D">
      <w:pPr>
        <w:pStyle w:val="Default"/>
        <w:jc w:val="both"/>
      </w:pPr>
    </w:p>
    <w:p w:rsidR="003A1622" w:rsidRPr="003A1622" w:rsidRDefault="003A1622" w:rsidP="0077676D">
      <w:pPr>
        <w:pStyle w:val="Default"/>
        <w:jc w:val="both"/>
      </w:pPr>
      <w:r w:rsidRPr="003A1622">
        <w:t xml:space="preserve">6) Dotácia z rozpočtu obce je len doplnkovým zdrojom a nie je možné z nej vykrývať celú činnosť žiadateľa. </w:t>
      </w:r>
    </w:p>
    <w:p w:rsidR="003A1622" w:rsidRPr="003A1622" w:rsidRDefault="003A1622" w:rsidP="0077676D">
      <w:pPr>
        <w:pStyle w:val="Default"/>
        <w:jc w:val="both"/>
      </w:pPr>
    </w:p>
    <w:p w:rsidR="003A1622" w:rsidRPr="003A1622" w:rsidRDefault="003A1622" w:rsidP="0077676D">
      <w:pPr>
        <w:pStyle w:val="Default"/>
        <w:jc w:val="both"/>
      </w:pPr>
      <w:r w:rsidRPr="003A1622">
        <w:t xml:space="preserve">7) Pri poskytovaní dotácie sú prednostne podporované podujatia a činnosti usporiadané na území obce. </w:t>
      </w:r>
    </w:p>
    <w:p w:rsidR="003A1622" w:rsidRPr="003A1622" w:rsidRDefault="003A1622" w:rsidP="0077676D">
      <w:pPr>
        <w:pStyle w:val="Default"/>
        <w:jc w:val="both"/>
      </w:pPr>
    </w:p>
    <w:p w:rsidR="003A1622" w:rsidRPr="003A1622" w:rsidRDefault="003A1622" w:rsidP="0077676D">
      <w:pPr>
        <w:pStyle w:val="Default"/>
        <w:jc w:val="both"/>
      </w:pPr>
      <w:r w:rsidRPr="003A1622">
        <w:t xml:space="preserve">8) Poskytnutá dotácia podlieha ročnému zúčtovaniu s rozpočtom obce. Žiadateľ, ktorému bola poskytnutá dotácia, je povinný ju zúčtovať do 30 dní po jej vyčerpaní, najneskôr však do </w:t>
      </w:r>
      <w:r w:rsidRPr="003A1622">
        <w:rPr>
          <w:b/>
          <w:bCs/>
        </w:rPr>
        <w:t xml:space="preserve">15.12. </w:t>
      </w:r>
      <w:r w:rsidRPr="003A1622">
        <w:t>príslušného rozpočtového roka. Písomnú správu o použití finančnej dotácie predloží žiadateľ do podateľne obecného úradu v</w:t>
      </w:r>
      <w:r>
        <w:t xml:space="preserve">o Sveržove </w:t>
      </w:r>
      <w:r w:rsidRPr="003A1622">
        <w:t xml:space="preserve">(príloha č.3 - Zúčtovanie dotácie) </w:t>
      </w:r>
    </w:p>
    <w:p w:rsidR="003A1622" w:rsidRPr="003A1622" w:rsidRDefault="003A1622" w:rsidP="0077676D">
      <w:pPr>
        <w:pStyle w:val="Default"/>
        <w:jc w:val="both"/>
      </w:pPr>
    </w:p>
    <w:p w:rsidR="003A1622" w:rsidRPr="003A1622" w:rsidRDefault="003A1622" w:rsidP="0077676D">
      <w:pPr>
        <w:pStyle w:val="Default"/>
        <w:jc w:val="both"/>
      </w:pPr>
      <w:r w:rsidRPr="003A1622">
        <w:t xml:space="preserve">9) Ak sa činnosť, resp. podujatie neuskutoční alebo žiadateľ poruší toto VZN, schválenú dotáciu je povinný v plnej výške vrátiť v termínoch stanovených v článku 3 ods. 8 tohto VZN. </w:t>
      </w:r>
    </w:p>
    <w:p w:rsidR="003A1622" w:rsidRPr="003A1622" w:rsidRDefault="003A1622" w:rsidP="0077676D">
      <w:pPr>
        <w:pStyle w:val="Default"/>
        <w:jc w:val="both"/>
      </w:pPr>
    </w:p>
    <w:p w:rsidR="003A1622" w:rsidRPr="003A1622" w:rsidRDefault="003A1622" w:rsidP="0077676D">
      <w:pPr>
        <w:pStyle w:val="Default"/>
        <w:jc w:val="both"/>
      </w:pPr>
      <w:r w:rsidRPr="003A1622">
        <w:t>10) Na porušenie finančnej disciplíny vrátane sankcií sa vzťahujú ustanovenia § 31 zákona č.523/</w:t>
      </w:r>
      <w:r>
        <w:t>2004 Z. z. v znení neskorších predpisov</w:t>
      </w:r>
      <w:r w:rsidRPr="003A1622">
        <w:t xml:space="preserve">. </w:t>
      </w:r>
    </w:p>
    <w:p w:rsidR="003A1622" w:rsidRPr="003A1622" w:rsidRDefault="003A1622" w:rsidP="003A1622">
      <w:pPr>
        <w:pStyle w:val="Default"/>
      </w:pPr>
    </w:p>
    <w:p w:rsidR="003A1622" w:rsidRPr="003A1622" w:rsidRDefault="003A1622" w:rsidP="003A1622">
      <w:pPr>
        <w:pStyle w:val="Default"/>
        <w:jc w:val="center"/>
      </w:pPr>
      <w:r w:rsidRPr="003A1622">
        <w:rPr>
          <w:b/>
          <w:bCs/>
        </w:rPr>
        <w:t>Článok 4</w:t>
      </w:r>
    </w:p>
    <w:p w:rsidR="003A1622" w:rsidRPr="003A1622" w:rsidRDefault="003A1622" w:rsidP="003A1622">
      <w:pPr>
        <w:pStyle w:val="Default"/>
        <w:jc w:val="center"/>
      </w:pPr>
      <w:r w:rsidRPr="003A1622">
        <w:rPr>
          <w:b/>
          <w:bCs/>
        </w:rPr>
        <w:t>Schvaľovanie dotácií</w:t>
      </w:r>
    </w:p>
    <w:p w:rsidR="003A1622" w:rsidRPr="003A1622" w:rsidRDefault="003A1622" w:rsidP="0077676D">
      <w:pPr>
        <w:pStyle w:val="Default"/>
        <w:jc w:val="both"/>
      </w:pPr>
      <w:r w:rsidRPr="003A1622">
        <w:t xml:space="preserve">1) Poskytnutie dotácie schvaľujú orgány obce nasledovne: </w:t>
      </w:r>
    </w:p>
    <w:p w:rsidR="003A1622" w:rsidRPr="003A1622" w:rsidRDefault="003A1622" w:rsidP="0077676D">
      <w:pPr>
        <w:pStyle w:val="Default"/>
        <w:jc w:val="both"/>
      </w:pPr>
      <w:r w:rsidRPr="003A1622">
        <w:t xml:space="preserve">a) Starosta obce: </w:t>
      </w:r>
    </w:p>
    <w:p w:rsidR="003A1622" w:rsidRPr="003A1622" w:rsidRDefault="003A1622" w:rsidP="0077676D">
      <w:pPr>
        <w:pStyle w:val="Default"/>
        <w:jc w:val="both"/>
      </w:pPr>
      <w:r w:rsidRPr="003A1622">
        <w:t xml:space="preserve">- do výšky 500 € žiadateľom, ktorí sú právnické osoby, </w:t>
      </w:r>
      <w:r>
        <w:t>organizácie, spolky a spoločenstva, ktoré sú na území obce Sveržov</w:t>
      </w:r>
    </w:p>
    <w:p w:rsidR="003A1622" w:rsidRPr="003A1622" w:rsidRDefault="003A1622" w:rsidP="0077676D">
      <w:pPr>
        <w:pStyle w:val="Default"/>
        <w:jc w:val="both"/>
      </w:pPr>
      <w:r w:rsidRPr="003A1622">
        <w:t xml:space="preserve">- do výšky 300 € žiadateľom, ktorí sú fyzické osoby </w:t>
      </w:r>
      <w:r w:rsidR="0077676D">
        <w:t>–</w:t>
      </w:r>
      <w:r w:rsidRPr="003A1622">
        <w:t xml:space="preserve"> podnikateli</w:t>
      </w:r>
      <w:r w:rsidR="0077676D">
        <w:t xml:space="preserve">a, s trvalým pobytom na území obce Sveržov a činnosť ich podnikania je na území obce Sveržov, </w:t>
      </w:r>
      <w:r w:rsidRPr="003A1622">
        <w:t xml:space="preserve"> </w:t>
      </w:r>
    </w:p>
    <w:p w:rsidR="003A1622" w:rsidRPr="003A1622" w:rsidRDefault="003A1622" w:rsidP="0077676D">
      <w:pPr>
        <w:pStyle w:val="Default"/>
        <w:jc w:val="both"/>
      </w:pPr>
      <w:r w:rsidRPr="003A1622">
        <w:t>Starosta môže schváliť poskytnutie dotácie v príslušnom kalendárnom roku jednému žiadateľ</w:t>
      </w:r>
      <w:r w:rsidR="0077676D">
        <w:t>ovi maximálne 1 krát.</w:t>
      </w:r>
    </w:p>
    <w:p w:rsidR="003A1622" w:rsidRPr="003A1622" w:rsidRDefault="003A1622" w:rsidP="0077676D">
      <w:pPr>
        <w:pStyle w:val="Default"/>
        <w:jc w:val="both"/>
      </w:pPr>
      <w:r w:rsidRPr="003A1622">
        <w:lastRenderedPageBreak/>
        <w:t xml:space="preserve">b) V ostatných prípadoch rozhoduje obecné zastupiteľstvo na základe </w:t>
      </w:r>
      <w:r w:rsidR="002A7189">
        <w:t xml:space="preserve">postúpenej žiadosti obecnému zastupiteľstvu. </w:t>
      </w:r>
    </w:p>
    <w:p w:rsidR="003A1622" w:rsidRPr="003A1622" w:rsidRDefault="003A1622" w:rsidP="0077676D">
      <w:pPr>
        <w:pStyle w:val="Default"/>
        <w:jc w:val="both"/>
      </w:pPr>
    </w:p>
    <w:p w:rsidR="003A1622" w:rsidRPr="003A1622" w:rsidRDefault="003A1622" w:rsidP="0077676D">
      <w:pPr>
        <w:pStyle w:val="Default"/>
        <w:jc w:val="both"/>
      </w:pPr>
      <w:r w:rsidRPr="003A1622">
        <w:t xml:space="preserve">2) Do 30 dní odo dňa schválenia dotácie uzatvorí starosta obce so žiadateľom zmluvu o poskytnutí dotácie. Zmluva musí mať písomnú formu. </w:t>
      </w:r>
    </w:p>
    <w:p w:rsidR="003A1622" w:rsidRPr="003A1622" w:rsidRDefault="003A1622" w:rsidP="003A1622">
      <w:pPr>
        <w:pStyle w:val="Default"/>
      </w:pPr>
    </w:p>
    <w:p w:rsidR="003A1622" w:rsidRPr="003A1622" w:rsidRDefault="003A1622" w:rsidP="0077676D">
      <w:pPr>
        <w:pStyle w:val="Default"/>
        <w:jc w:val="center"/>
      </w:pPr>
      <w:r w:rsidRPr="003A1622">
        <w:rPr>
          <w:b/>
          <w:bCs/>
        </w:rPr>
        <w:t>Článok 5</w:t>
      </w:r>
    </w:p>
    <w:p w:rsidR="003A1622" w:rsidRDefault="003A1622" w:rsidP="0077676D">
      <w:pPr>
        <w:pStyle w:val="Default"/>
        <w:jc w:val="center"/>
        <w:rPr>
          <w:b/>
          <w:bCs/>
        </w:rPr>
      </w:pPr>
      <w:r w:rsidRPr="003A1622">
        <w:rPr>
          <w:b/>
          <w:bCs/>
        </w:rPr>
        <w:t>Záverečné ustanovenia</w:t>
      </w:r>
    </w:p>
    <w:p w:rsidR="00AC06F4" w:rsidRPr="003A1622" w:rsidRDefault="00AC06F4" w:rsidP="0077676D">
      <w:pPr>
        <w:pStyle w:val="Default"/>
        <w:jc w:val="center"/>
      </w:pPr>
    </w:p>
    <w:p w:rsidR="003A1622" w:rsidRPr="003A1622" w:rsidRDefault="003A1622" w:rsidP="003A1622">
      <w:pPr>
        <w:pStyle w:val="Default"/>
        <w:spacing w:after="27"/>
      </w:pPr>
      <w:r w:rsidRPr="003A1622">
        <w:t>1) Na tomto VZN sa uznieslo Obecné zastupiteľstvo v</w:t>
      </w:r>
      <w:r w:rsidR="0077676D">
        <w:t xml:space="preserve">o Sveržove </w:t>
      </w:r>
      <w:r w:rsidRPr="003A1622">
        <w:t xml:space="preserve"> dňa </w:t>
      </w:r>
      <w:r w:rsidR="0077676D">
        <w:t xml:space="preserve"> 09.03.2018 , </w:t>
      </w:r>
      <w:r w:rsidRPr="003A1622">
        <w:t>uznesením č.</w:t>
      </w:r>
      <w:r w:rsidR="00BA0224">
        <w:t>09.03.2018</w:t>
      </w:r>
      <w:r w:rsidRPr="003A1622">
        <w:t xml:space="preserve"> </w:t>
      </w:r>
    </w:p>
    <w:p w:rsidR="0077676D" w:rsidRDefault="0077676D" w:rsidP="003A1622">
      <w:pPr>
        <w:pStyle w:val="Default"/>
      </w:pPr>
    </w:p>
    <w:p w:rsidR="0077676D" w:rsidRDefault="0077676D" w:rsidP="003A1622">
      <w:pPr>
        <w:pStyle w:val="Default"/>
      </w:pPr>
    </w:p>
    <w:p w:rsidR="0077676D" w:rsidRDefault="0077676D" w:rsidP="003A1622">
      <w:pPr>
        <w:pStyle w:val="Default"/>
      </w:pPr>
    </w:p>
    <w:p w:rsidR="003A1622" w:rsidRPr="003A1622" w:rsidRDefault="003A1622" w:rsidP="003A1622">
      <w:pPr>
        <w:pStyle w:val="Default"/>
      </w:pPr>
      <w:r w:rsidRPr="003A1622">
        <w:t>V</w:t>
      </w:r>
      <w:r w:rsidR="0077676D">
        <w:t xml:space="preserve">o Sveržove </w:t>
      </w:r>
      <w:r w:rsidRPr="003A1622">
        <w:t xml:space="preserve">dňa </w:t>
      </w:r>
      <w:r w:rsidR="0077676D">
        <w:t xml:space="preserve">09.03.2018 </w:t>
      </w:r>
      <w:r w:rsidRPr="003A1622">
        <w:t xml:space="preserve"> </w:t>
      </w:r>
    </w:p>
    <w:p w:rsidR="0077676D" w:rsidRDefault="0077676D" w:rsidP="003A1622">
      <w:pPr>
        <w:pStyle w:val="Default"/>
      </w:pPr>
    </w:p>
    <w:p w:rsidR="0077676D" w:rsidRDefault="0077676D" w:rsidP="003A1622">
      <w:pPr>
        <w:pStyle w:val="Default"/>
      </w:pPr>
      <w:r>
        <w:tab/>
      </w:r>
      <w:r>
        <w:tab/>
      </w:r>
      <w:r>
        <w:tab/>
      </w:r>
      <w:r>
        <w:tab/>
      </w:r>
      <w:r>
        <w:tab/>
      </w:r>
      <w:r>
        <w:tab/>
      </w:r>
      <w:r>
        <w:tab/>
        <w:t>Pavol Ceľuch</w:t>
      </w:r>
    </w:p>
    <w:p w:rsidR="0077676D" w:rsidRDefault="0077676D" w:rsidP="003A1622">
      <w:pPr>
        <w:pStyle w:val="Default"/>
      </w:pPr>
      <w:r>
        <w:tab/>
      </w:r>
      <w:r>
        <w:tab/>
      </w:r>
      <w:r>
        <w:tab/>
      </w:r>
      <w:r>
        <w:tab/>
      </w:r>
      <w:r>
        <w:tab/>
      </w:r>
      <w:r>
        <w:tab/>
      </w:r>
      <w:r>
        <w:tab/>
        <w:t>Starosta obce</w:t>
      </w:r>
    </w:p>
    <w:p w:rsidR="0077676D" w:rsidRDefault="0077676D" w:rsidP="003A1622">
      <w:pPr>
        <w:pStyle w:val="Default"/>
      </w:pPr>
    </w:p>
    <w:p w:rsidR="0077676D" w:rsidRDefault="0077676D" w:rsidP="003A1622">
      <w:pPr>
        <w:pStyle w:val="Default"/>
      </w:pPr>
    </w:p>
    <w:p w:rsidR="003A1622" w:rsidRPr="003A1622" w:rsidRDefault="003A1622" w:rsidP="003A1622">
      <w:pPr>
        <w:pStyle w:val="Default"/>
      </w:pPr>
      <w:r w:rsidRPr="003A1622">
        <w:t>Návrh vyvesený dňa:</w:t>
      </w:r>
      <w:r w:rsidR="00BA0224">
        <w:t xml:space="preserve"> 15.02.2018</w:t>
      </w:r>
    </w:p>
    <w:p w:rsidR="00AC06F4" w:rsidRDefault="00AC06F4" w:rsidP="003A1622">
      <w:pPr>
        <w:pStyle w:val="Default"/>
      </w:pPr>
    </w:p>
    <w:p w:rsidR="003A1622" w:rsidRDefault="00BA0224" w:rsidP="003A1622">
      <w:pPr>
        <w:pStyle w:val="Default"/>
      </w:pPr>
      <w:r>
        <w:t>Návrh zvesený dňa: 02.03.2018</w:t>
      </w:r>
      <w:r w:rsidR="003A1622" w:rsidRPr="003A1622">
        <w:t xml:space="preserve"> </w:t>
      </w: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AC06F4" w:rsidP="003A1622">
      <w:pPr>
        <w:pStyle w:val="Default"/>
      </w:pPr>
    </w:p>
    <w:p w:rsidR="00AC06F4" w:rsidRDefault="00BA0224" w:rsidP="00AC06F4">
      <w:pPr>
        <w:ind w:left="360"/>
        <w:rPr>
          <w:b/>
        </w:rPr>
      </w:pPr>
      <w:r>
        <w:rPr>
          <w:b/>
        </w:rPr>
        <w:lastRenderedPageBreak/>
        <w:t>Príloha č. 1 VZN č. 1/2018</w:t>
      </w:r>
    </w:p>
    <w:p w:rsidR="00AC06F4" w:rsidRDefault="00AC06F4" w:rsidP="00AC06F4">
      <w:pPr>
        <w:ind w:left="360"/>
        <w:jc w:val="right"/>
        <w:rPr>
          <w:b/>
        </w:rPr>
      </w:pPr>
      <w:r>
        <w:rPr>
          <w:b/>
        </w:rPr>
        <w:t>VZOR</w:t>
      </w:r>
    </w:p>
    <w:p w:rsidR="00AC06F4" w:rsidRDefault="00AC06F4" w:rsidP="00AC06F4">
      <w:pPr>
        <w:ind w:left="360"/>
        <w:jc w:val="center"/>
        <w:rPr>
          <w:b/>
        </w:rPr>
      </w:pPr>
      <w:r w:rsidRPr="004B1A57">
        <w:rPr>
          <w:b/>
        </w:rPr>
        <w:t>Ž I A D O S</w:t>
      </w:r>
      <w:r>
        <w:rPr>
          <w:b/>
        </w:rPr>
        <w:t> </w:t>
      </w:r>
      <w:r w:rsidRPr="004B1A57">
        <w:rPr>
          <w:b/>
        </w:rPr>
        <w:t>Ť</w:t>
      </w:r>
    </w:p>
    <w:p w:rsidR="00AC06F4" w:rsidRDefault="00AC06F4" w:rsidP="00AC06F4">
      <w:pPr>
        <w:ind w:left="360"/>
        <w:jc w:val="center"/>
        <w:rPr>
          <w:b/>
        </w:rPr>
      </w:pPr>
      <w:r>
        <w:rPr>
          <w:b/>
        </w:rPr>
        <w:t xml:space="preserve">o poskytnutie dotácie z rozpočtu Obce Sveržov na všeobecne prospešné činnosti </w:t>
      </w:r>
    </w:p>
    <w:p w:rsidR="00AC06F4" w:rsidRDefault="00AC06F4" w:rsidP="00AC06F4">
      <w:pPr>
        <w:ind w:left="360"/>
        <w:jc w:val="center"/>
        <w:rPr>
          <w:b/>
        </w:rPr>
      </w:pPr>
      <w:r>
        <w:rPr>
          <w:b/>
        </w:rPr>
        <w:t>a podujatia na rok .............</w:t>
      </w:r>
    </w:p>
    <w:p w:rsidR="00AC06F4" w:rsidRPr="004B1A57" w:rsidRDefault="00AC06F4" w:rsidP="00AC06F4">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4513"/>
      </w:tblGrid>
      <w:tr w:rsidR="00AC06F4" w:rsidRPr="00BF52E1" w:rsidTr="00B1140D">
        <w:tc>
          <w:tcPr>
            <w:tcW w:w="4606" w:type="dxa"/>
            <w:shd w:val="clear" w:color="auto" w:fill="auto"/>
          </w:tcPr>
          <w:p w:rsidR="00AC06F4" w:rsidRPr="007F46A2" w:rsidRDefault="00AC06F4" w:rsidP="00B1140D">
            <w:pPr>
              <w:jc w:val="both"/>
            </w:pPr>
            <w:r w:rsidRPr="007F46A2">
              <w:t>1. Žiadateľ</w:t>
            </w:r>
          </w:p>
        </w:tc>
        <w:tc>
          <w:tcPr>
            <w:tcW w:w="4606" w:type="dxa"/>
            <w:shd w:val="clear" w:color="auto" w:fill="auto"/>
          </w:tcPr>
          <w:p w:rsidR="00AC06F4" w:rsidRPr="00BF52E1" w:rsidRDefault="00AC06F4" w:rsidP="00B1140D">
            <w:pPr>
              <w:jc w:val="center"/>
              <w:rPr>
                <w:b/>
              </w:rPr>
            </w:pPr>
          </w:p>
        </w:tc>
      </w:tr>
      <w:tr w:rsidR="00AC06F4" w:rsidRPr="000221C0" w:rsidTr="00B1140D">
        <w:tc>
          <w:tcPr>
            <w:tcW w:w="4606" w:type="dxa"/>
            <w:shd w:val="clear" w:color="auto" w:fill="auto"/>
          </w:tcPr>
          <w:p w:rsidR="00AC06F4" w:rsidRPr="000221C0" w:rsidRDefault="00AC06F4" w:rsidP="0089530A">
            <w:pPr>
              <w:spacing w:line="240" w:lineRule="auto"/>
              <w:jc w:val="both"/>
            </w:pPr>
            <w:r w:rsidRPr="000221C0">
              <w:t>a/ Názov organizácie</w:t>
            </w:r>
            <w:r w:rsidR="0089530A">
              <w:t xml:space="preserve"> resp. inej právnickej, resp. fyzickej </w:t>
            </w:r>
            <w:r>
              <w:t xml:space="preserve">    osoby</w:t>
            </w:r>
          </w:p>
        </w:tc>
        <w:tc>
          <w:tcPr>
            <w:tcW w:w="4606" w:type="dxa"/>
            <w:shd w:val="clear" w:color="auto" w:fill="auto"/>
          </w:tcPr>
          <w:p w:rsidR="00AC06F4" w:rsidRPr="000221C0" w:rsidRDefault="00AC06F4" w:rsidP="00AC06F4">
            <w:pPr>
              <w:spacing w:line="240" w:lineRule="auto"/>
              <w:jc w:val="center"/>
            </w:pPr>
          </w:p>
        </w:tc>
      </w:tr>
      <w:tr w:rsidR="00AC06F4" w:rsidRPr="00BF52E1" w:rsidTr="00B1140D">
        <w:tc>
          <w:tcPr>
            <w:tcW w:w="4606" w:type="dxa"/>
            <w:shd w:val="clear" w:color="auto" w:fill="auto"/>
          </w:tcPr>
          <w:p w:rsidR="00AC06F4" w:rsidRDefault="00AC06F4" w:rsidP="00AC06F4">
            <w:pPr>
              <w:spacing w:line="240" w:lineRule="auto"/>
              <w:jc w:val="both"/>
            </w:pPr>
            <w:r w:rsidRPr="000221C0">
              <w:t>b/</w:t>
            </w:r>
            <w:r>
              <w:t xml:space="preserve"> Sídlo a presná adresa žiadateľa</w:t>
            </w:r>
          </w:p>
          <w:p w:rsidR="00AC06F4" w:rsidRPr="000221C0" w:rsidRDefault="00AC06F4" w:rsidP="00AC06F4">
            <w:pPr>
              <w:spacing w:line="240" w:lineRule="auto"/>
              <w:jc w:val="both"/>
            </w:pP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Default="00AC06F4" w:rsidP="00AC06F4">
            <w:pPr>
              <w:spacing w:line="240" w:lineRule="auto"/>
              <w:jc w:val="both"/>
            </w:pP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Pr="000221C0" w:rsidRDefault="00AC06F4" w:rsidP="00AC06F4">
            <w:pPr>
              <w:spacing w:line="240" w:lineRule="auto"/>
              <w:jc w:val="both"/>
            </w:pPr>
            <w:r>
              <w:t>d/ Číslo telefónu</w:t>
            </w: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Default="00AC06F4" w:rsidP="00AC06F4">
            <w:pPr>
              <w:spacing w:line="240" w:lineRule="auto"/>
              <w:jc w:val="both"/>
            </w:pPr>
            <w:r>
              <w:t>e/ Právna forma organizácie</w:t>
            </w: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Pr="000221C0" w:rsidRDefault="00AC06F4" w:rsidP="00AC06F4">
            <w:pPr>
              <w:spacing w:line="240" w:lineRule="auto"/>
              <w:jc w:val="both"/>
            </w:pPr>
            <w:r>
              <w:t>f/ IČO</w:t>
            </w: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Default="00AC06F4" w:rsidP="00AC06F4">
            <w:pPr>
              <w:spacing w:line="240" w:lineRule="auto"/>
              <w:jc w:val="both"/>
            </w:pPr>
            <w:r>
              <w:t>g/ Dátum registrácie</w:t>
            </w: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Default="00AC06F4" w:rsidP="00AC06F4">
            <w:pPr>
              <w:spacing w:line="240" w:lineRule="auto"/>
              <w:jc w:val="both"/>
            </w:pPr>
            <w:r>
              <w:t>h/ Bankové spojenie, číslo účtu</w:t>
            </w:r>
          </w:p>
          <w:p w:rsidR="00AC06F4" w:rsidRPr="000221C0" w:rsidRDefault="00AC06F4" w:rsidP="00AC06F4">
            <w:pPr>
              <w:spacing w:line="240" w:lineRule="auto"/>
              <w:jc w:val="both"/>
            </w:pP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Pr="007F46A2" w:rsidRDefault="00AC06F4" w:rsidP="00AC06F4">
            <w:pPr>
              <w:spacing w:line="240" w:lineRule="auto"/>
              <w:jc w:val="both"/>
            </w:pPr>
            <w:r w:rsidRPr="007F46A2">
              <w:t>2. Názov podujatia</w:t>
            </w:r>
            <w:r w:rsidR="0089530A">
              <w:t xml:space="preserve">, resp. činnosti </w:t>
            </w:r>
          </w:p>
          <w:p w:rsidR="00AC06F4" w:rsidRPr="007F46A2" w:rsidRDefault="00AC06F4" w:rsidP="00AC06F4">
            <w:pPr>
              <w:spacing w:line="240" w:lineRule="auto"/>
              <w:jc w:val="both"/>
            </w:pPr>
          </w:p>
          <w:p w:rsidR="00AC06F4" w:rsidRPr="007F46A2" w:rsidRDefault="00AC06F4" w:rsidP="00AC06F4">
            <w:pPr>
              <w:spacing w:line="240" w:lineRule="auto"/>
              <w:jc w:val="both"/>
            </w:pP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Pr="007F46A2" w:rsidRDefault="00AC06F4" w:rsidP="00AC06F4">
            <w:pPr>
              <w:spacing w:line="240" w:lineRule="auto"/>
              <w:jc w:val="both"/>
            </w:pPr>
            <w:r w:rsidRPr="007F46A2">
              <w:t>3. Miesto a čas konania</w:t>
            </w:r>
          </w:p>
          <w:p w:rsidR="00AC06F4" w:rsidRPr="007F46A2" w:rsidRDefault="00AC06F4" w:rsidP="00AC06F4">
            <w:pPr>
              <w:spacing w:line="240" w:lineRule="auto"/>
              <w:jc w:val="both"/>
            </w:pP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Default="00AC06F4" w:rsidP="00AC06F4">
            <w:pPr>
              <w:spacing w:line="240" w:lineRule="auto"/>
              <w:jc w:val="both"/>
            </w:pPr>
            <w:r w:rsidRPr="0091586D">
              <w:t>4. Usporiadateľ a spoluorganizátori podujati</w:t>
            </w:r>
            <w:r>
              <w:t>a</w:t>
            </w:r>
          </w:p>
          <w:p w:rsidR="00AC06F4" w:rsidRPr="000221C0" w:rsidRDefault="00AC06F4" w:rsidP="00AC06F4">
            <w:pPr>
              <w:spacing w:line="240" w:lineRule="auto"/>
              <w:jc w:val="both"/>
            </w:pP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Default="00AC06F4" w:rsidP="00AC06F4">
            <w:pPr>
              <w:spacing w:line="240" w:lineRule="auto"/>
              <w:jc w:val="both"/>
            </w:pPr>
            <w:r>
              <w:t xml:space="preserve">5. Zodpovedná osoba usporiadateľa </w:t>
            </w:r>
          </w:p>
          <w:p w:rsidR="00AC06F4" w:rsidRPr="000221C0" w:rsidRDefault="00AC06F4" w:rsidP="00AC06F4">
            <w:pPr>
              <w:spacing w:line="240" w:lineRule="auto"/>
              <w:jc w:val="both"/>
            </w:pPr>
            <w:r>
              <w:t>Meno a priezvisko, adresa, číslo telefónu</w:t>
            </w: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Default="00AC06F4" w:rsidP="00AC06F4">
            <w:pPr>
              <w:spacing w:line="240" w:lineRule="auto"/>
              <w:jc w:val="both"/>
            </w:pPr>
            <w:r>
              <w:t xml:space="preserve">6. Požadovaná čiastka ako dotácia od Obce </w:t>
            </w:r>
          </w:p>
          <w:p w:rsidR="00AC06F4" w:rsidRPr="000221C0" w:rsidRDefault="00AC06F4" w:rsidP="0089530A">
            <w:pPr>
              <w:spacing w:line="240" w:lineRule="auto"/>
              <w:jc w:val="both"/>
            </w:pPr>
            <w:r>
              <w:t xml:space="preserve">    </w:t>
            </w:r>
            <w:r w:rsidR="0089530A">
              <w:t>Sveržov</w:t>
            </w: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Default="00AC06F4" w:rsidP="00AC06F4">
            <w:pPr>
              <w:spacing w:line="240" w:lineRule="auto"/>
              <w:jc w:val="both"/>
            </w:pPr>
            <w:r>
              <w:t xml:space="preserve">7.Celkové náklady na účel /akcia, projekt/, </w:t>
            </w:r>
          </w:p>
          <w:p w:rsidR="00AC06F4" w:rsidRDefault="00AC06F4" w:rsidP="00AC06F4">
            <w:pPr>
              <w:spacing w:line="240" w:lineRule="auto"/>
              <w:jc w:val="both"/>
            </w:pPr>
            <w:r>
              <w:t xml:space="preserve">   na ktorý je požadovaná dotácia</w:t>
            </w:r>
          </w:p>
        </w:tc>
        <w:tc>
          <w:tcPr>
            <w:tcW w:w="4606" w:type="dxa"/>
            <w:shd w:val="clear" w:color="auto" w:fill="auto"/>
          </w:tcPr>
          <w:p w:rsidR="00AC06F4" w:rsidRPr="00BF52E1" w:rsidRDefault="00AC06F4" w:rsidP="00AC06F4">
            <w:pPr>
              <w:spacing w:line="240" w:lineRule="auto"/>
              <w:jc w:val="both"/>
              <w:rPr>
                <w:b/>
              </w:rPr>
            </w:pPr>
          </w:p>
        </w:tc>
      </w:tr>
      <w:tr w:rsidR="00AC06F4" w:rsidRPr="00BF52E1" w:rsidTr="00B1140D">
        <w:tc>
          <w:tcPr>
            <w:tcW w:w="4606" w:type="dxa"/>
            <w:shd w:val="clear" w:color="auto" w:fill="auto"/>
          </w:tcPr>
          <w:p w:rsidR="00AC06F4" w:rsidRDefault="00AC06F4" w:rsidP="00AC06F4">
            <w:pPr>
              <w:spacing w:line="240" w:lineRule="auto"/>
              <w:jc w:val="both"/>
            </w:pPr>
            <w:r>
              <w:t xml:space="preserve">8. Význam podujatia pre obec </w:t>
            </w:r>
            <w:r w:rsidR="0089530A">
              <w:t>Sveržov</w:t>
            </w:r>
          </w:p>
          <w:p w:rsidR="00AC06F4" w:rsidRDefault="00AC06F4" w:rsidP="00AC06F4">
            <w:pPr>
              <w:spacing w:line="240" w:lineRule="auto"/>
              <w:jc w:val="both"/>
            </w:pPr>
          </w:p>
          <w:p w:rsidR="00AC06F4" w:rsidRDefault="00AC06F4" w:rsidP="00AC06F4">
            <w:pPr>
              <w:spacing w:line="240" w:lineRule="auto"/>
              <w:jc w:val="both"/>
            </w:pPr>
          </w:p>
          <w:p w:rsidR="00AC06F4" w:rsidRPr="000221C0" w:rsidRDefault="00AC06F4" w:rsidP="00AC06F4">
            <w:pPr>
              <w:spacing w:line="240" w:lineRule="auto"/>
              <w:jc w:val="both"/>
            </w:pPr>
          </w:p>
        </w:tc>
        <w:tc>
          <w:tcPr>
            <w:tcW w:w="4606" w:type="dxa"/>
            <w:shd w:val="clear" w:color="auto" w:fill="auto"/>
          </w:tcPr>
          <w:p w:rsidR="00AC06F4" w:rsidRPr="00BF52E1" w:rsidRDefault="00AC06F4" w:rsidP="00AC06F4">
            <w:pPr>
              <w:spacing w:line="240" w:lineRule="auto"/>
              <w:jc w:val="both"/>
              <w:rPr>
                <w:b/>
              </w:rPr>
            </w:pPr>
          </w:p>
        </w:tc>
      </w:tr>
    </w:tbl>
    <w:p w:rsidR="00AC06F4" w:rsidRDefault="00AC06F4" w:rsidP="00AC06F4">
      <w:pPr>
        <w:spacing w:line="240" w:lineRule="auto"/>
        <w:ind w:left="360"/>
        <w:jc w:val="both"/>
      </w:pPr>
      <w:r w:rsidRPr="0091586D">
        <w:t xml:space="preserve">Vyhlasujem, že nemáme záväzky voči </w:t>
      </w:r>
      <w:r w:rsidR="0089530A">
        <w:t>O</w:t>
      </w:r>
      <w:r>
        <w:t xml:space="preserve">bci </w:t>
      </w:r>
      <w:r w:rsidR="0089530A">
        <w:t>Sveržov</w:t>
      </w:r>
      <w:r w:rsidRPr="0091586D">
        <w:t xml:space="preserve"> a že všetky uvedené údaje sú pravdivé a presné.</w:t>
      </w:r>
    </w:p>
    <w:p w:rsidR="00AC06F4" w:rsidRDefault="00AC06F4" w:rsidP="00AC06F4">
      <w:pPr>
        <w:spacing w:line="240" w:lineRule="auto"/>
        <w:ind w:left="360"/>
        <w:jc w:val="both"/>
      </w:pPr>
    </w:p>
    <w:p w:rsidR="00AC06F4" w:rsidRDefault="00AC06F4" w:rsidP="00AC06F4">
      <w:pPr>
        <w:spacing w:line="240" w:lineRule="auto"/>
        <w:ind w:left="360"/>
        <w:jc w:val="both"/>
      </w:pPr>
      <w:r>
        <w:t>...................................................                                       .................................................</w:t>
      </w:r>
    </w:p>
    <w:p w:rsidR="00AC06F4" w:rsidRDefault="00AC06F4" w:rsidP="00AC06F4">
      <w:pPr>
        <w:spacing w:line="240" w:lineRule="auto"/>
        <w:ind w:left="360"/>
        <w:jc w:val="both"/>
      </w:pPr>
      <w:r>
        <w:t>Dátum                                                                                Podpis  a pečiatka žiadateľa</w:t>
      </w:r>
    </w:p>
    <w:p w:rsidR="00AC06F4" w:rsidRDefault="00AC06F4" w:rsidP="00AC06F4">
      <w:pPr>
        <w:spacing w:line="240" w:lineRule="auto"/>
        <w:ind w:left="360"/>
        <w:jc w:val="both"/>
      </w:pPr>
    </w:p>
    <w:p w:rsidR="00AC06F4" w:rsidRDefault="00AC06F4" w:rsidP="00AC06F4">
      <w:pPr>
        <w:spacing w:line="240" w:lineRule="auto"/>
        <w:ind w:left="360"/>
        <w:jc w:val="both"/>
        <w:rPr>
          <w:b/>
        </w:rPr>
      </w:pPr>
    </w:p>
    <w:p w:rsidR="00AC06F4" w:rsidRDefault="00AC06F4" w:rsidP="00AC06F4">
      <w:pPr>
        <w:spacing w:line="240" w:lineRule="auto"/>
        <w:ind w:left="360"/>
        <w:jc w:val="both"/>
        <w:rPr>
          <w:b/>
        </w:rPr>
      </w:pPr>
    </w:p>
    <w:p w:rsidR="00AC06F4" w:rsidRPr="007F46A2" w:rsidRDefault="00AC06F4" w:rsidP="00AC06F4">
      <w:pPr>
        <w:spacing w:line="240" w:lineRule="auto"/>
        <w:ind w:left="360"/>
        <w:jc w:val="both"/>
        <w:rPr>
          <w:b/>
        </w:rPr>
      </w:pPr>
      <w:r w:rsidRPr="007F46A2">
        <w:rPr>
          <w:b/>
        </w:rPr>
        <w:t>Predpísané prílohy k žiadosti:</w:t>
      </w:r>
    </w:p>
    <w:p w:rsidR="00AC06F4" w:rsidRDefault="00AC06F4" w:rsidP="00AC06F4">
      <w:pPr>
        <w:numPr>
          <w:ilvl w:val="0"/>
          <w:numId w:val="2"/>
        </w:numPr>
        <w:spacing w:after="0" w:line="240" w:lineRule="auto"/>
        <w:jc w:val="both"/>
      </w:pPr>
      <w:r>
        <w:t>kópia Štatútu alebo Stanov organizácie</w:t>
      </w:r>
    </w:p>
    <w:p w:rsidR="00AC06F4" w:rsidRDefault="00AC06F4" w:rsidP="00AC06F4">
      <w:pPr>
        <w:numPr>
          <w:ilvl w:val="0"/>
          <w:numId w:val="2"/>
        </w:numPr>
        <w:spacing w:after="0" w:line="240" w:lineRule="auto"/>
        <w:jc w:val="both"/>
      </w:pPr>
      <w:r>
        <w:t>menovací dekrét štatutárneho zástupcu /ak nie je súčasťou Štatútu/</w:t>
      </w:r>
    </w:p>
    <w:p w:rsidR="00AC06F4" w:rsidRDefault="00AC06F4" w:rsidP="00AC06F4">
      <w:pPr>
        <w:numPr>
          <w:ilvl w:val="0"/>
          <w:numId w:val="2"/>
        </w:numPr>
        <w:spacing w:after="0" w:line="240" w:lineRule="auto"/>
        <w:jc w:val="both"/>
      </w:pPr>
      <w:r>
        <w:t>kópia dokladu o registrácii /IČO/</w:t>
      </w:r>
    </w:p>
    <w:p w:rsidR="00AC06F4" w:rsidRDefault="00AC06F4" w:rsidP="00AC06F4">
      <w:pPr>
        <w:numPr>
          <w:ilvl w:val="0"/>
          <w:numId w:val="2"/>
        </w:numPr>
        <w:spacing w:after="0" w:line="240" w:lineRule="auto"/>
        <w:jc w:val="both"/>
      </w:pPr>
      <w:r>
        <w:t>kópia živnostenského listu</w:t>
      </w:r>
    </w:p>
    <w:p w:rsidR="00AC06F4" w:rsidRDefault="00AC06F4" w:rsidP="00AC06F4">
      <w:pPr>
        <w:spacing w:line="240" w:lineRule="auto"/>
        <w:jc w:val="both"/>
      </w:pPr>
    </w:p>
    <w:p w:rsidR="00AC06F4" w:rsidRDefault="00AC06F4" w:rsidP="00AC06F4">
      <w:pPr>
        <w:spacing w:line="240" w:lineRule="auto"/>
        <w:jc w:val="both"/>
      </w:pPr>
      <w:r>
        <w:t xml:space="preserve">Príloha č. 2 k VZN č. </w:t>
      </w:r>
      <w:r w:rsidR="0089530A">
        <w:t>............./2018</w:t>
      </w:r>
    </w:p>
    <w:p w:rsidR="00AC06F4" w:rsidRDefault="00AC06F4" w:rsidP="00AC06F4">
      <w:pPr>
        <w:spacing w:line="240" w:lineRule="auto"/>
        <w:jc w:val="both"/>
      </w:pPr>
    </w:p>
    <w:p w:rsidR="00AC06F4" w:rsidRDefault="00AC06F4" w:rsidP="00AC06F4">
      <w:pPr>
        <w:spacing w:line="240" w:lineRule="auto"/>
        <w:jc w:val="both"/>
        <w:rPr>
          <w:b/>
        </w:rPr>
      </w:pPr>
      <w:r w:rsidRPr="000A72B9">
        <w:rPr>
          <w:b/>
        </w:rPr>
        <w:t>Zúčtovanie dotácie poskytn</w:t>
      </w:r>
      <w:r>
        <w:rPr>
          <w:b/>
        </w:rPr>
        <w:t>utej na bežné výdavky v roku ....</w:t>
      </w:r>
    </w:p>
    <w:p w:rsidR="00AC06F4" w:rsidRDefault="00AC06F4" w:rsidP="00AC06F4">
      <w:pPr>
        <w:spacing w:line="240" w:lineRule="auto"/>
        <w:jc w:val="both"/>
        <w:rPr>
          <w:b/>
        </w:rPr>
      </w:pPr>
    </w:p>
    <w:p w:rsidR="00AC06F4" w:rsidRDefault="00AC06F4" w:rsidP="00AC06F4">
      <w:pPr>
        <w:spacing w:line="240" w:lineRule="auto"/>
        <w:jc w:val="both"/>
        <w:rPr>
          <w:b/>
          <w:i/>
        </w:rPr>
      </w:pPr>
      <w:r>
        <w:rPr>
          <w:b/>
        </w:rPr>
        <w:t xml:space="preserve">Poskytovateľ:  </w:t>
      </w:r>
      <w:r>
        <w:rPr>
          <w:b/>
          <w:i/>
        </w:rPr>
        <w:t xml:space="preserve">Obec </w:t>
      </w:r>
      <w:r w:rsidR="0089530A">
        <w:rPr>
          <w:b/>
          <w:i/>
        </w:rPr>
        <w:t>Sveržov, 086 02 Gaboltov</w:t>
      </w:r>
    </w:p>
    <w:p w:rsidR="00AC06F4" w:rsidRDefault="00AC06F4" w:rsidP="00AC06F4">
      <w:pPr>
        <w:spacing w:line="240" w:lineRule="auto"/>
        <w:jc w:val="both"/>
        <w:rPr>
          <w:b/>
          <w:i/>
        </w:rPr>
      </w:pPr>
    </w:p>
    <w:p w:rsidR="00AC06F4" w:rsidRDefault="00AC06F4" w:rsidP="00AC06F4">
      <w:pPr>
        <w:spacing w:line="240" w:lineRule="auto"/>
        <w:jc w:val="both"/>
        <w:rPr>
          <w:b/>
        </w:rPr>
      </w:pPr>
      <w:r>
        <w:rPr>
          <w:b/>
        </w:rPr>
        <w:t>Žiadateľ:</w:t>
      </w:r>
    </w:p>
    <w:p w:rsidR="00AC06F4" w:rsidRDefault="00AC06F4" w:rsidP="00AC06F4">
      <w:pPr>
        <w:spacing w:line="240" w:lineRule="auto"/>
        <w:jc w:val="both"/>
      </w:pPr>
      <w:r>
        <w:t>Názov organizácie: ....................................................................................................................</w:t>
      </w:r>
    </w:p>
    <w:p w:rsidR="00AC06F4" w:rsidRDefault="00AC06F4" w:rsidP="00AC06F4">
      <w:pPr>
        <w:spacing w:line="240" w:lineRule="auto"/>
        <w:jc w:val="both"/>
      </w:pPr>
      <w:r>
        <w:t>Sídlo: ..........................................................................................................................................</w:t>
      </w:r>
    </w:p>
    <w:p w:rsidR="00AC06F4" w:rsidRDefault="00AC06F4" w:rsidP="00AC06F4">
      <w:pPr>
        <w:spacing w:line="240" w:lineRule="auto"/>
        <w:jc w:val="both"/>
      </w:pPr>
      <w:r>
        <w:t>Zastúpený: ...................................................................................................................................</w:t>
      </w:r>
    </w:p>
    <w:p w:rsidR="00AC06F4" w:rsidRDefault="00AC06F4" w:rsidP="00AC06F4">
      <w:pPr>
        <w:spacing w:line="240" w:lineRule="auto"/>
        <w:jc w:val="both"/>
      </w:pPr>
      <w:r>
        <w:t>IČO: .......................................................</w:t>
      </w:r>
    </w:p>
    <w:p w:rsidR="00AC06F4" w:rsidRDefault="00AC06F4" w:rsidP="00AC06F4">
      <w:pPr>
        <w:spacing w:line="240" w:lineRule="auto"/>
        <w:jc w:val="both"/>
      </w:pPr>
      <w:r>
        <w:t>DIČ: .......................................................</w:t>
      </w:r>
    </w:p>
    <w:p w:rsidR="00AC06F4" w:rsidRDefault="00AC06F4" w:rsidP="00AC06F4">
      <w:pPr>
        <w:spacing w:line="240" w:lineRule="auto"/>
        <w:jc w:val="both"/>
      </w:pPr>
    </w:p>
    <w:p w:rsidR="00AC06F4" w:rsidRDefault="00AC06F4" w:rsidP="00AC06F4">
      <w:pPr>
        <w:spacing w:line="240" w:lineRule="auto"/>
        <w:jc w:val="both"/>
        <w:rPr>
          <w:b/>
        </w:rPr>
      </w:pPr>
      <w:r w:rsidRPr="000A72B9">
        <w:rPr>
          <w:b/>
        </w:rPr>
        <w:t>Názov projektu /účel použitia/:</w:t>
      </w:r>
    </w:p>
    <w:p w:rsidR="00AC06F4" w:rsidRDefault="00AC06F4" w:rsidP="00AC06F4">
      <w:pPr>
        <w:spacing w:line="240" w:lineRule="auto"/>
        <w:jc w:val="both"/>
      </w:pPr>
      <w:r>
        <w:t>.....................................................................................................................................................</w:t>
      </w:r>
    </w:p>
    <w:p w:rsidR="00AC06F4" w:rsidRDefault="00AC06F4" w:rsidP="00AC06F4">
      <w:pPr>
        <w:spacing w:line="240" w:lineRule="auto"/>
        <w:jc w:val="both"/>
      </w:pPr>
      <w:r>
        <w:t>.....................................................................................................................................................</w:t>
      </w:r>
    </w:p>
    <w:p w:rsidR="00AC06F4" w:rsidRDefault="00AC06F4" w:rsidP="00AC06F4">
      <w:pPr>
        <w:spacing w:line="240" w:lineRule="auto"/>
        <w:jc w:val="both"/>
      </w:pPr>
      <w:r>
        <w:t>Termín konania:       ....................................................................................................................</w:t>
      </w:r>
    </w:p>
    <w:p w:rsidR="00AC06F4" w:rsidRDefault="00AC06F4" w:rsidP="00AC06F4">
      <w:pPr>
        <w:spacing w:line="240" w:lineRule="auto"/>
        <w:jc w:val="both"/>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396"/>
        <w:gridCol w:w="2291"/>
        <w:gridCol w:w="2153"/>
        <w:gridCol w:w="2014"/>
        <w:gridCol w:w="1058"/>
      </w:tblGrid>
      <w:tr w:rsidR="00AC06F4" w:rsidTr="00B1140D">
        <w:tc>
          <w:tcPr>
            <w:tcW w:w="1368" w:type="dxa"/>
            <w:shd w:val="clear" w:color="auto" w:fill="auto"/>
          </w:tcPr>
          <w:p w:rsidR="00AC06F4" w:rsidRPr="00BF52E1" w:rsidRDefault="00AC06F4" w:rsidP="00AC06F4">
            <w:pPr>
              <w:spacing w:line="240" w:lineRule="auto"/>
              <w:jc w:val="both"/>
              <w:rPr>
                <w:sz w:val="20"/>
                <w:szCs w:val="20"/>
              </w:rPr>
            </w:pPr>
            <w:r w:rsidRPr="00BF52E1">
              <w:rPr>
                <w:sz w:val="20"/>
                <w:szCs w:val="20"/>
              </w:rPr>
              <w:lastRenderedPageBreak/>
              <w:t>Dátum</w:t>
            </w:r>
          </w:p>
          <w:p w:rsidR="00AC06F4" w:rsidRPr="00BF52E1" w:rsidRDefault="00AC06F4" w:rsidP="00AC06F4">
            <w:pPr>
              <w:spacing w:line="240" w:lineRule="auto"/>
              <w:jc w:val="both"/>
              <w:rPr>
                <w:sz w:val="20"/>
                <w:szCs w:val="20"/>
              </w:rPr>
            </w:pPr>
            <w:r w:rsidRPr="00BF52E1">
              <w:rPr>
                <w:sz w:val="20"/>
                <w:szCs w:val="20"/>
              </w:rPr>
              <w:t>poskytnutej –</w:t>
            </w:r>
          </w:p>
          <w:p w:rsidR="00AC06F4" w:rsidRPr="00BF52E1" w:rsidRDefault="00AC06F4" w:rsidP="00AC06F4">
            <w:pPr>
              <w:spacing w:line="240" w:lineRule="auto"/>
              <w:jc w:val="both"/>
              <w:rPr>
                <w:sz w:val="20"/>
                <w:szCs w:val="20"/>
              </w:rPr>
            </w:pPr>
            <w:r w:rsidRPr="00BF52E1">
              <w:rPr>
                <w:sz w:val="20"/>
                <w:szCs w:val="20"/>
              </w:rPr>
              <w:t>čerpanej</w:t>
            </w:r>
          </w:p>
          <w:p w:rsidR="00AC06F4" w:rsidRPr="00BF52E1" w:rsidRDefault="00AC06F4" w:rsidP="00AC06F4">
            <w:pPr>
              <w:spacing w:line="240" w:lineRule="auto"/>
              <w:jc w:val="both"/>
              <w:rPr>
                <w:sz w:val="20"/>
                <w:szCs w:val="20"/>
              </w:rPr>
            </w:pPr>
            <w:r w:rsidRPr="00BF52E1">
              <w:rPr>
                <w:sz w:val="20"/>
                <w:szCs w:val="20"/>
              </w:rPr>
              <w:t>dotácie</w:t>
            </w:r>
          </w:p>
        </w:tc>
        <w:tc>
          <w:tcPr>
            <w:tcW w:w="1396" w:type="dxa"/>
            <w:shd w:val="clear" w:color="auto" w:fill="auto"/>
          </w:tcPr>
          <w:p w:rsidR="00AC06F4" w:rsidRPr="00BF52E1" w:rsidRDefault="00AC06F4" w:rsidP="00AC06F4">
            <w:pPr>
              <w:spacing w:line="240" w:lineRule="auto"/>
              <w:jc w:val="both"/>
              <w:rPr>
                <w:sz w:val="20"/>
                <w:szCs w:val="20"/>
              </w:rPr>
            </w:pPr>
            <w:r w:rsidRPr="00BF52E1">
              <w:rPr>
                <w:sz w:val="20"/>
                <w:szCs w:val="20"/>
              </w:rPr>
              <w:t>Číslo:</w:t>
            </w:r>
          </w:p>
          <w:p w:rsidR="00AC06F4" w:rsidRPr="00BF52E1" w:rsidRDefault="00AC06F4" w:rsidP="00AC06F4">
            <w:pPr>
              <w:spacing w:line="240" w:lineRule="auto"/>
              <w:jc w:val="both"/>
              <w:rPr>
                <w:sz w:val="20"/>
                <w:szCs w:val="20"/>
              </w:rPr>
            </w:pPr>
            <w:r w:rsidRPr="00BF52E1">
              <w:rPr>
                <w:sz w:val="20"/>
                <w:szCs w:val="20"/>
              </w:rPr>
              <w:t>-bank. výpisu</w:t>
            </w:r>
          </w:p>
          <w:p w:rsidR="00AC06F4" w:rsidRPr="00BF52E1" w:rsidRDefault="00AC06F4" w:rsidP="00AC06F4">
            <w:pPr>
              <w:spacing w:line="240" w:lineRule="auto"/>
              <w:jc w:val="both"/>
              <w:rPr>
                <w:sz w:val="20"/>
                <w:szCs w:val="20"/>
              </w:rPr>
            </w:pPr>
            <w:r w:rsidRPr="00BF52E1">
              <w:rPr>
                <w:sz w:val="20"/>
                <w:szCs w:val="20"/>
              </w:rPr>
              <w:t xml:space="preserve">- </w:t>
            </w:r>
            <w:proofErr w:type="spellStart"/>
            <w:r w:rsidRPr="00BF52E1">
              <w:rPr>
                <w:sz w:val="20"/>
                <w:szCs w:val="20"/>
              </w:rPr>
              <w:t>pokl</w:t>
            </w:r>
            <w:proofErr w:type="spellEnd"/>
            <w:r w:rsidRPr="00BF52E1">
              <w:rPr>
                <w:sz w:val="20"/>
                <w:szCs w:val="20"/>
              </w:rPr>
              <w:t xml:space="preserve">. </w:t>
            </w:r>
            <w:proofErr w:type="spellStart"/>
            <w:r w:rsidRPr="00BF52E1">
              <w:rPr>
                <w:sz w:val="20"/>
                <w:szCs w:val="20"/>
              </w:rPr>
              <w:t>dokl</w:t>
            </w:r>
            <w:proofErr w:type="spellEnd"/>
            <w:r w:rsidRPr="00BF52E1">
              <w:rPr>
                <w:sz w:val="20"/>
                <w:szCs w:val="20"/>
              </w:rPr>
              <w:t>.</w:t>
            </w:r>
          </w:p>
          <w:p w:rsidR="00AC06F4" w:rsidRPr="00BF52E1" w:rsidRDefault="00AC06F4" w:rsidP="00AC06F4">
            <w:pPr>
              <w:spacing w:line="240" w:lineRule="auto"/>
              <w:jc w:val="both"/>
              <w:rPr>
                <w:sz w:val="20"/>
                <w:szCs w:val="20"/>
              </w:rPr>
            </w:pPr>
            <w:r w:rsidRPr="00BF52E1">
              <w:rPr>
                <w:sz w:val="20"/>
                <w:szCs w:val="20"/>
              </w:rPr>
              <w:t xml:space="preserve">-účtov. </w:t>
            </w:r>
            <w:proofErr w:type="spellStart"/>
            <w:r w:rsidRPr="00BF52E1">
              <w:rPr>
                <w:sz w:val="20"/>
                <w:szCs w:val="20"/>
              </w:rPr>
              <w:t>dokl</w:t>
            </w:r>
            <w:proofErr w:type="spellEnd"/>
            <w:r w:rsidRPr="00BF52E1">
              <w:rPr>
                <w:sz w:val="20"/>
                <w:szCs w:val="20"/>
              </w:rPr>
              <w:t>.</w:t>
            </w:r>
          </w:p>
        </w:tc>
        <w:tc>
          <w:tcPr>
            <w:tcW w:w="2291" w:type="dxa"/>
            <w:shd w:val="clear" w:color="auto" w:fill="auto"/>
          </w:tcPr>
          <w:p w:rsidR="00AC06F4" w:rsidRPr="00BF52E1" w:rsidRDefault="00AC06F4" w:rsidP="00AC06F4">
            <w:pPr>
              <w:spacing w:line="240" w:lineRule="auto"/>
              <w:jc w:val="both"/>
              <w:rPr>
                <w:sz w:val="20"/>
                <w:szCs w:val="20"/>
              </w:rPr>
            </w:pPr>
            <w:r w:rsidRPr="00BF52E1">
              <w:rPr>
                <w:sz w:val="20"/>
                <w:szCs w:val="20"/>
              </w:rPr>
              <w:t>Dotácia</w:t>
            </w:r>
          </w:p>
          <w:p w:rsidR="00AC06F4" w:rsidRPr="00BF52E1" w:rsidRDefault="00AC06F4" w:rsidP="00AC06F4">
            <w:pPr>
              <w:spacing w:line="240" w:lineRule="auto"/>
              <w:jc w:val="both"/>
              <w:rPr>
                <w:sz w:val="20"/>
                <w:szCs w:val="20"/>
              </w:rPr>
            </w:pPr>
            <w:r w:rsidRPr="00BF52E1">
              <w:rPr>
                <w:sz w:val="20"/>
                <w:szCs w:val="20"/>
              </w:rPr>
              <w:t>-poskytnutá</w:t>
            </w:r>
          </w:p>
          <w:p w:rsidR="00AC06F4" w:rsidRPr="00BF52E1" w:rsidRDefault="00AC06F4" w:rsidP="00AC06F4">
            <w:pPr>
              <w:spacing w:line="240" w:lineRule="auto"/>
              <w:jc w:val="both"/>
              <w:rPr>
                <w:sz w:val="20"/>
                <w:szCs w:val="20"/>
              </w:rPr>
            </w:pPr>
            <w:r w:rsidRPr="00BF52E1">
              <w:rPr>
                <w:sz w:val="20"/>
                <w:szCs w:val="20"/>
              </w:rPr>
              <w:t>-čerpaná</w:t>
            </w:r>
          </w:p>
          <w:p w:rsidR="00AC06F4" w:rsidRPr="00BF52E1" w:rsidRDefault="00AC06F4" w:rsidP="00AC06F4">
            <w:pPr>
              <w:spacing w:line="240" w:lineRule="auto"/>
              <w:ind w:right="-741"/>
              <w:jc w:val="both"/>
              <w:rPr>
                <w:sz w:val="20"/>
                <w:szCs w:val="20"/>
              </w:rPr>
            </w:pPr>
            <w:r w:rsidRPr="00BF52E1">
              <w:rPr>
                <w:sz w:val="20"/>
                <w:szCs w:val="20"/>
              </w:rPr>
              <w:t xml:space="preserve">Text – poznámky                   </w:t>
            </w:r>
          </w:p>
        </w:tc>
        <w:tc>
          <w:tcPr>
            <w:tcW w:w="2153" w:type="dxa"/>
            <w:shd w:val="clear" w:color="auto" w:fill="auto"/>
          </w:tcPr>
          <w:p w:rsidR="00AC06F4" w:rsidRPr="00BF52E1" w:rsidRDefault="00AC06F4" w:rsidP="00AC06F4">
            <w:pPr>
              <w:spacing w:line="240" w:lineRule="auto"/>
              <w:rPr>
                <w:sz w:val="20"/>
                <w:szCs w:val="20"/>
              </w:rPr>
            </w:pPr>
            <w:r w:rsidRPr="00BF52E1">
              <w:rPr>
                <w:sz w:val="20"/>
                <w:szCs w:val="20"/>
              </w:rPr>
              <w:t xml:space="preserve">Poskytnutá </w:t>
            </w:r>
          </w:p>
          <w:p w:rsidR="00AC06F4" w:rsidRPr="00BF52E1" w:rsidRDefault="00AC06F4" w:rsidP="00AC06F4">
            <w:pPr>
              <w:spacing w:line="240" w:lineRule="auto"/>
              <w:rPr>
                <w:sz w:val="20"/>
                <w:szCs w:val="20"/>
              </w:rPr>
            </w:pPr>
            <w:r w:rsidRPr="00BF52E1">
              <w:rPr>
                <w:sz w:val="20"/>
                <w:szCs w:val="20"/>
              </w:rPr>
              <w:t>dotácia z rozpočtu obce v roku 2012</w:t>
            </w:r>
          </w:p>
        </w:tc>
        <w:tc>
          <w:tcPr>
            <w:tcW w:w="2014" w:type="dxa"/>
            <w:shd w:val="clear" w:color="auto" w:fill="auto"/>
          </w:tcPr>
          <w:p w:rsidR="00AC06F4" w:rsidRPr="00BF52E1" w:rsidRDefault="00AC06F4" w:rsidP="00AC06F4">
            <w:pPr>
              <w:spacing w:line="240" w:lineRule="auto"/>
              <w:rPr>
                <w:sz w:val="20"/>
                <w:szCs w:val="20"/>
              </w:rPr>
            </w:pPr>
            <w:r w:rsidRPr="00BF52E1">
              <w:rPr>
                <w:sz w:val="20"/>
                <w:szCs w:val="20"/>
              </w:rPr>
              <w:t xml:space="preserve">Použitá </w:t>
            </w:r>
          </w:p>
          <w:p w:rsidR="00AC06F4" w:rsidRPr="00BF52E1" w:rsidRDefault="00AC06F4" w:rsidP="00AC06F4">
            <w:pPr>
              <w:spacing w:line="240" w:lineRule="auto"/>
              <w:rPr>
                <w:sz w:val="20"/>
                <w:szCs w:val="20"/>
              </w:rPr>
            </w:pPr>
            <w:r w:rsidRPr="00BF52E1">
              <w:rPr>
                <w:sz w:val="20"/>
                <w:szCs w:val="20"/>
              </w:rPr>
              <w:t>dotácia z rozpočtu obce v roku 22012</w:t>
            </w:r>
          </w:p>
        </w:tc>
        <w:tc>
          <w:tcPr>
            <w:tcW w:w="1058" w:type="dxa"/>
            <w:shd w:val="clear" w:color="auto" w:fill="auto"/>
          </w:tcPr>
          <w:p w:rsidR="00AC06F4" w:rsidRPr="00BF52E1" w:rsidRDefault="00AC06F4" w:rsidP="00AC06F4">
            <w:pPr>
              <w:spacing w:line="240" w:lineRule="auto"/>
              <w:jc w:val="both"/>
              <w:rPr>
                <w:sz w:val="20"/>
                <w:szCs w:val="20"/>
              </w:rPr>
            </w:pPr>
          </w:p>
          <w:p w:rsidR="00AC06F4" w:rsidRPr="00BF52E1" w:rsidRDefault="00AC06F4" w:rsidP="00AC06F4">
            <w:pPr>
              <w:spacing w:line="240" w:lineRule="auto"/>
              <w:jc w:val="both"/>
              <w:rPr>
                <w:sz w:val="20"/>
                <w:szCs w:val="20"/>
              </w:rPr>
            </w:pPr>
            <w:r w:rsidRPr="00BF52E1">
              <w:rPr>
                <w:sz w:val="20"/>
                <w:szCs w:val="20"/>
              </w:rPr>
              <w:t>Rozdiel</w:t>
            </w:r>
          </w:p>
          <w:p w:rsidR="00AC06F4" w:rsidRPr="00BF52E1" w:rsidRDefault="00AC06F4" w:rsidP="00AC06F4">
            <w:pPr>
              <w:spacing w:line="240" w:lineRule="auto"/>
              <w:jc w:val="both"/>
              <w:rPr>
                <w:sz w:val="20"/>
                <w:szCs w:val="20"/>
              </w:rPr>
            </w:pPr>
            <w:r w:rsidRPr="00BF52E1">
              <w:rPr>
                <w:sz w:val="20"/>
                <w:szCs w:val="20"/>
              </w:rPr>
              <w:t xml:space="preserve"> v Sk</w:t>
            </w: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r w:rsidR="00AC06F4" w:rsidTr="00B1140D">
        <w:tc>
          <w:tcPr>
            <w:tcW w:w="1368" w:type="dxa"/>
            <w:shd w:val="clear" w:color="auto" w:fill="auto"/>
          </w:tcPr>
          <w:p w:rsidR="00AC06F4" w:rsidRDefault="00AC06F4" w:rsidP="00AC06F4">
            <w:pPr>
              <w:spacing w:line="240" w:lineRule="auto"/>
              <w:jc w:val="both"/>
            </w:pPr>
          </w:p>
        </w:tc>
        <w:tc>
          <w:tcPr>
            <w:tcW w:w="1396" w:type="dxa"/>
            <w:shd w:val="clear" w:color="auto" w:fill="auto"/>
          </w:tcPr>
          <w:p w:rsidR="00AC06F4" w:rsidRDefault="00AC06F4" w:rsidP="00AC06F4">
            <w:pPr>
              <w:spacing w:line="240" w:lineRule="auto"/>
              <w:jc w:val="both"/>
            </w:pPr>
          </w:p>
        </w:tc>
        <w:tc>
          <w:tcPr>
            <w:tcW w:w="2291" w:type="dxa"/>
            <w:shd w:val="clear" w:color="auto" w:fill="auto"/>
          </w:tcPr>
          <w:p w:rsidR="00AC06F4" w:rsidRDefault="00AC06F4" w:rsidP="00AC06F4">
            <w:pPr>
              <w:spacing w:line="240" w:lineRule="auto"/>
              <w:jc w:val="both"/>
            </w:pPr>
          </w:p>
        </w:tc>
        <w:tc>
          <w:tcPr>
            <w:tcW w:w="2153" w:type="dxa"/>
            <w:shd w:val="clear" w:color="auto" w:fill="auto"/>
          </w:tcPr>
          <w:p w:rsidR="00AC06F4" w:rsidRDefault="00AC06F4" w:rsidP="00AC06F4">
            <w:pPr>
              <w:spacing w:line="240" w:lineRule="auto"/>
              <w:jc w:val="both"/>
            </w:pPr>
          </w:p>
        </w:tc>
        <w:tc>
          <w:tcPr>
            <w:tcW w:w="2014" w:type="dxa"/>
            <w:shd w:val="clear" w:color="auto" w:fill="auto"/>
          </w:tcPr>
          <w:p w:rsidR="00AC06F4" w:rsidRDefault="00AC06F4" w:rsidP="00AC06F4">
            <w:pPr>
              <w:spacing w:line="240" w:lineRule="auto"/>
              <w:jc w:val="both"/>
            </w:pPr>
          </w:p>
        </w:tc>
        <w:tc>
          <w:tcPr>
            <w:tcW w:w="1058" w:type="dxa"/>
            <w:shd w:val="clear" w:color="auto" w:fill="auto"/>
          </w:tcPr>
          <w:p w:rsidR="00AC06F4" w:rsidRDefault="00AC06F4" w:rsidP="00AC06F4">
            <w:pPr>
              <w:spacing w:line="240" w:lineRule="auto"/>
              <w:jc w:val="both"/>
            </w:pPr>
          </w:p>
        </w:tc>
      </w:tr>
    </w:tbl>
    <w:p w:rsidR="00AC06F4" w:rsidRDefault="00AC06F4" w:rsidP="00AC06F4">
      <w:pPr>
        <w:spacing w:line="240" w:lineRule="auto"/>
        <w:jc w:val="both"/>
      </w:pPr>
    </w:p>
    <w:p w:rsidR="00AC06F4" w:rsidRDefault="00AC06F4" w:rsidP="00AC06F4">
      <w:pPr>
        <w:spacing w:line="240" w:lineRule="auto"/>
        <w:jc w:val="both"/>
      </w:pPr>
      <w:r>
        <w:t>Vypracoval: ........................................</w:t>
      </w:r>
    </w:p>
    <w:p w:rsidR="00AC06F4" w:rsidRDefault="00AC06F4" w:rsidP="00AC06F4">
      <w:pPr>
        <w:spacing w:line="240" w:lineRule="auto"/>
        <w:jc w:val="both"/>
      </w:pPr>
      <w:r>
        <w:t>Dátum: ................................................</w:t>
      </w:r>
    </w:p>
    <w:p w:rsidR="00AC06F4" w:rsidRDefault="00AC06F4" w:rsidP="00AC06F4">
      <w:pPr>
        <w:spacing w:line="240" w:lineRule="auto"/>
        <w:jc w:val="both"/>
      </w:pPr>
    </w:p>
    <w:p w:rsidR="00AC06F4" w:rsidRDefault="00AC06F4" w:rsidP="00AC06F4">
      <w:pPr>
        <w:spacing w:line="240" w:lineRule="auto"/>
        <w:jc w:val="both"/>
      </w:pPr>
      <w:r>
        <w:t xml:space="preserve">                                                                             ..................................................................</w:t>
      </w:r>
    </w:p>
    <w:p w:rsidR="00AC06F4" w:rsidRDefault="00AC06F4" w:rsidP="00AC06F4">
      <w:pPr>
        <w:spacing w:line="240" w:lineRule="auto"/>
        <w:jc w:val="both"/>
      </w:pPr>
      <w:r>
        <w:t xml:space="preserve">                                                                             Meno a priezvisko štatutárneho zástupcu</w:t>
      </w:r>
    </w:p>
    <w:p w:rsidR="00AC06F4" w:rsidRDefault="00AC06F4" w:rsidP="00AC06F4">
      <w:pPr>
        <w:spacing w:line="240" w:lineRule="auto"/>
        <w:jc w:val="both"/>
      </w:pPr>
    </w:p>
    <w:p w:rsidR="00AC06F4" w:rsidRDefault="00AC06F4" w:rsidP="00AC06F4">
      <w:pPr>
        <w:jc w:val="both"/>
      </w:pPr>
    </w:p>
    <w:p w:rsidR="00AC06F4" w:rsidRDefault="00AC06F4" w:rsidP="00AC06F4">
      <w:pPr>
        <w:jc w:val="both"/>
      </w:pPr>
    </w:p>
    <w:p w:rsidR="00AC06F4" w:rsidRDefault="00AC06F4" w:rsidP="00AC06F4">
      <w:pPr>
        <w:jc w:val="both"/>
      </w:pPr>
    </w:p>
    <w:p w:rsidR="00AC06F4" w:rsidRDefault="00AC06F4" w:rsidP="00AC06F4">
      <w:pPr>
        <w:jc w:val="both"/>
      </w:pPr>
    </w:p>
    <w:p w:rsidR="0089530A" w:rsidRDefault="0089530A" w:rsidP="00AC06F4">
      <w:pPr>
        <w:jc w:val="both"/>
      </w:pPr>
    </w:p>
    <w:p w:rsidR="00AC06F4" w:rsidRPr="004C288E" w:rsidRDefault="00AC06F4" w:rsidP="00AC06F4">
      <w:pPr>
        <w:pStyle w:val="Nzov"/>
        <w:ind w:left="-284" w:right="-567"/>
        <w:rPr>
          <w:i w:val="0"/>
          <w:sz w:val="26"/>
          <w:szCs w:val="26"/>
        </w:rPr>
      </w:pPr>
    </w:p>
    <w:p w:rsidR="00AC06F4" w:rsidRPr="00C10D4A" w:rsidRDefault="00AC06F4" w:rsidP="00AC06F4">
      <w:pPr>
        <w:pStyle w:val="Nzov"/>
        <w:ind w:left="-284" w:right="-567"/>
        <w:rPr>
          <w:i w:val="0"/>
          <w:sz w:val="24"/>
        </w:rPr>
      </w:pPr>
      <w:r w:rsidRPr="00C10D4A">
        <w:rPr>
          <w:i w:val="0"/>
          <w:sz w:val="24"/>
        </w:rPr>
        <w:lastRenderedPageBreak/>
        <w:t>ZMLUVA O POSKYTNUTÍ DOTÁCIE</w:t>
      </w:r>
    </w:p>
    <w:p w:rsidR="00AC06F4" w:rsidRPr="00C10D4A" w:rsidRDefault="00AC06F4" w:rsidP="00AC06F4">
      <w:pPr>
        <w:ind w:left="-284" w:right="-567"/>
        <w:jc w:val="center"/>
        <w:rPr>
          <w:b/>
          <w:bCs/>
          <w:i/>
          <w:iCs/>
        </w:rPr>
      </w:pPr>
    </w:p>
    <w:p w:rsidR="00AC06F4" w:rsidRPr="00C10D4A" w:rsidRDefault="00AC06F4" w:rsidP="00AC06F4">
      <w:pPr>
        <w:ind w:left="-284" w:right="-567"/>
        <w:rPr>
          <w:b/>
          <w:bCs/>
          <w:iCs/>
        </w:rPr>
      </w:pPr>
      <w:r w:rsidRPr="00C10D4A">
        <w:rPr>
          <w:b/>
          <w:bCs/>
          <w:iCs/>
        </w:rPr>
        <w:t>1/ Poskytovateľ:</w:t>
      </w:r>
      <w:r w:rsidRPr="00C10D4A">
        <w:rPr>
          <w:b/>
          <w:bCs/>
          <w:iCs/>
        </w:rPr>
        <w:tab/>
      </w:r>
      <w:r w:rsidRPr="00C10D4A">
        <w:rPr>
          <w:b/>
          <w:bCs/>
          <w:iCs/>
        </w:rPr>
        <w:tab/>
      </w:r>
    </w:p>
    <w:p w:rsidR="00AC06F4" w:rsidRPr="00C10D4A" w:rsidRDefault="00AC06F4" w:rsidP="00AC06F4">
      <w:pPr>
        <w:ind w:left="-284" w:right="-567"/>
        <w:rPr>
          <w:bCs/>
          <w:iCs/>
        </w:rPr>
      </w:pPr>
      <w:r w:rsidRPr="00C10D4A">
        <w:rPr>
          <w:bCs/>
          <w:iCs/>
        </w:rPr>
        <w:t xml:space="preserve">OBEC </w:t>
      </w:r>
      <w:r w:rsidR="0089530A">
        <w:rPr>
          <w:bCs/>
          <w:iCs/>
        </w:rPr>
        <w:t>Sveržov</w:t>
      </w:r>
      <w:r w:rsidRPr="00C10D4A">
        <w:rPr>
          <w:bCs/>
          <w:iCs/>
        </w:rPr>
        <w:t>, zast</w:t>
      </w:r>
      <w:r w:rsidR="0089530A">
        <w:rPr>
          <w:bCs/>
          <w:iCs/>
        </w:rPr>
        <w:t xml:space="preserve">úpená </w:t>
      </w:r>
      <w:r w:rsidRPr="00C10D4A">
        <w:rPr>
          <w:bCs/>
          <w:iCs/>
        </w:rPr>
        <w:t xml:space="preserve">starostom obce </w:t>
      </w:r>
      <w:r w:rsidR="0089530A">
        <w:rPr>
          <w:bCs/>
          <w:iCs/>
        </w:rPr>
        <w:t xml:space="preserve">Pavlom </w:t>
      </w:r>
      <w:proofErr w:type="spellStart"/>
      <w:r w:rsidR="0089530A">
        <w:rPr>
          <w:bCs/>
          <w:iCs/>
        </w:rPr>
        <w:t>Ceľuchom</w:t>
      </w:r>
      <w:proofErr w:type="spellEnd"/>
      <w:r w:rsidRPr="00C10D4A">
        <w:rPr>
          <w:bCs/>
          <w:iCs/>
        </w:rPr>
        <w:t xml:space="preserve"> </w:t>
      </w:r>
    </w:p>
    <w:p w:rsidR="00AC06F4" w:rsidRPr="00C10D4A" w:rsidRDefault="0089530A" w:rsidP="00AC06F4">
      <w:pPr>
        <w:ind w:left="-284" w:right="-567"/>
        <w:rPr>
          <w:bCs/>
          <w:iCs/>
        </w:rPr>
      </w:pPr>
      <w:proofErr w:type="spellStart"/>
      <w:r>
        <w:rPr>
          <w:bCs/>
          <w:iCs/>
        </w:rPr>
        <w:t>Č.ú</w:t>
      </w:r>
      <w:proofErr w:type="spellEnd"/>
      <w:r>
        <w:rPr>
          <w:bCs/>
          <w:iCs/>
        </w:rPr>
        <w:t>. ..................................................</w:t>
      </w:r>
      <w:r w:rsidR="00AC06F4" w:rsidRPr="00C10D4A">
        <w:rPr>
          <w:bCs/>
          <w:iCs/>
        </w:rPr>
        <w:t>, IČO: 003</w:t>
      </w:r>
      <w:r>
        <w:rPr>
          <w:bCs/>
          <w:iCs/>
        </w:rPr>
        <w:t>22628</w:t>
      </w:r>
      <w:r w:rsidR="00AC06F4" w:rsidRPr="00C10D4A">
        <w:rPr>
          <w:bCs/>
          <w:iCs/>
        </w:rPr>
        <w:t xml:space="preserve"> DIČ: SK</w:t>
      </w:r>
      <w:r>
        <w:rPr>
          <w:bCs/>
          <w:iCs/>
        </w:rPr>
        <w:t>2</w:t>
      </w:r>
      <w:r w:rsidR="00AC06F4" w:rsidRPr="00C10D4A">
        <w:rPr>
          <w:bCs/>
          <w:iCs/>
        </w:rPr>
        <w:t>020</w:t>
      </w:r>
      <w:r>
        <w:rPr>
          <w:bCs/>
          <w:iCs/>
        </w:rPr>
        <w:t>628705</w:t>
      </w:r>
      <w:r w:rsidR="00AC06F4" w:rsidRPr="00C10D4A">
        <w:rPr>
          <w:bCs/>
          <w:iCs/>
        </w:rPr>
        <w:t xml:space="preserve">, </w:t>
      </w:r>
      <w:hyperlink r:id="rId5" w:history="1">
        <w:r w:rsidRPr="00AB1531">
          <w:rPr>
            <w:rStyle w:val="Hypertextovprepojenie"/>
            <w:bCs/>
            <w:iCs/>
          </w:rPr>
          <w:t>sverzov@sverzov.sk</w:t>
        </w:r>
      </w:hyperlink>
      <w:r w:rsidR="00AC06F4" w:rsidRPr="00C10D4A">
        <w:rPr>
          <w:bCs/>
          <w:iCs/>
        </w:rPr>
        <w:t xml:space="preserve">,  </w:t>
      </w:r>
      <w:r>
        <w:rPr>
          <w:bCs/>
          <w:iCs/>
        </w:rPr>
        <w:t>0911711133;</w:t>
      </w:r>
    </w:p>
    <w:p w:rsidR="00AC06F4" w:rsidRPr="00C10D4A" w:rsidRDefault="00AC06F4" w:rsidP="00AC06F4">
      <w:pPr>
        <w:ind w:left="-284" w:right="-567"/>
        <w:rPr>
          <w:bCs/>
          <w:iCs/>
        </w:rPr>
      </w:pPr>
    </w:p>
    <w:p w:rsidR="00AC06F4" w:rsidRPr="00C10D4A" w:rsidRDefault="00AC06F4" w:rsidP="00AC06F4">
      <w:pPr>
        <w:ind w:left="-284" w:right="-567"/>
        <w:rPr>
          <w:b/>
          <w:bCs/>
          <w:iCs/>
        </w:rPr>
      </w:pPr>
      <w:r w:rsidRPr="00C10D4A">
        <w:rPr>
          <w:b/>
          <w:bCs/>
          <w:iCs/>
        </w:rPr>
        <w:t>2/PRIJÍMATEĽ:</w:t>
      </w:r>
    </w:p>
    <w:p w:rsidR="00AC06F4" w:rsidRPr="00C10D4A" w:rsidRDefault="00AC06F4" w:rsidP="00AC06F4">
      <w:r w:rsidRPr="00C10D4A">
        <w:t>Názov organizácie: ....................................................................................................................</w:t>
      </w:r>
    </w:p>
    <w:p w:rsidR="00AC06F4" w:rsidRPr="00C10D4A" w:rsidRDefault="00AC06F4" w:rsidP="00AC06F4">
      <w:pPr>
        <w:jc w:val="both"/>
      </w:pPr>
      <w:r w:rsidRPr="00C10D4A">
        <w:t>Sídlo: .................................................................................................................................</w:t>
      </w:r>
    </w:p>
    <w:p w:rsidR="00AC06F4" w:rsidRPr="00C10D4A" w:rsidRDefault="00AC06F4" w:rsidP="00AC06F4">
      <w:pPr>
        <w:jc w:val="both"/>
      </w:pPr>
      <w:r w:rsidRPr="00C10D4A">
        <w:t>Zastúpený: .................................................................................................................................</w:t>
      </w:r>
    </w:p>
    <w:p w:rsidR="00AC06F4" w:rsidRPr="00C10D4A" w:rsidRDefault="00AC06F4" w:rsidP="00AC06F4">
      <w:pPr>
        <w:jc w:val="both"/>
      </w:pPr>
      <w:r w:rsidRPr="00C10D4A">
        <w:t>Kontakt:  ................................................</w:t>
      </w:r>
    </w:p>
    <w:p w:rsidR="00AC06F4" w:rsidRPr="00C10D4A" w:rsidRDefault="00AC06F4" w:rsidP="00AC06F4">
      <w:pPr>
        <w:jc w:val="both"/>
      </w:pPr>
      <w:r w:rsidRPr="00C10D4A">
        <w:t>IČO: .......................................................</w:t>
      </w:r>
    </w:p>
    <w:p w:rsidR="00AC06F4" w:rsidRPr="00C10D4A" w:rsidRDefault="00AC06F4" w:rsidP="00AC06F4">
      <w:pPr>
        <w:jc w:val="both"/>
      </w:pPr>
      <w:r w:rsidRPr="00C10D4A">
        <w:t>DIČ: .......................................................</w:t>
      </w:r>
    </w:p>
    <w:p w:rsidR="00AC06F4" w:rsidRPr="00C10D4A" w:rsidRDefault="00AC06F4" w:rsidP="00AC06F4">
      <w:pPr>
        <w:jc w:val="both"/>
      </w:pPr>
    </w:p>
    <w:p w:rsidR="00AC06F4" w:rsidRPr="00C10D4A" w:rsidRDefault="00AC06F4" w:rsidP="00AC06F4">
      <w:pPr>
        <w:jc w:val="center"/>
        <w:rPr>
          <w:b/>
        </w:rPr>
      </w:pPr>
      <w:r w:rsidRPr="00C10D4A">
        <w:rPr>
          <w:b/>
        </w:rPr>
        <w:t>uzatvárajú túto zmluvu za účelom poskytnutia dotácie vo výške….</w:t>
      </w:r>
      <w:r w:rsidR="0089530A">
        <w:rPr>
          <w:b/>
        </w:rPr>
        <w:t>...</w:t>
      </w:r>
      <w:r w:rsidRPr="00C10D4A">
        <w:rPr>
          <w:b/>
        </w:rPr>
        <w:t>.EUR, slovom……..EUR.</w:t>
      </w:r>
    </w:p>
    <w:p w:rsidR="00AC06F4" w:rsidRPr="00C10D4A" w:rsidRDefault="00AC06F4" w:rsidP="00AC06F4">
      <w:pPr>
        <w:jc w:val="both"/>
      </w:pPr>
    </w:p>
    <w:p w:rsidR="0089530A" w:rsidRDefault="0089530A" w:rsidP="0089530A">
      <w:r>
        <w:t xml:space="preserve">1, </w:t>
      </w:r>
      <w:r w:rsidR="00AC06F4" w:rsidRPr="00C10D4A">
        <w:t>Dotácia musí byť použitá</w:t>
      </w:r>
      <w:r>
        <w:t>:</w:t>
      </w:r>
    </w:p>
    <w:p w:rsidR="00AC06F4" w:rsidRDefault="0089530A" w:rsidP="0089530A">
      <w:pPr>
        <w:ind w:left="360" w:firstLine="348"/>
        <w:rPr>
          <w:color w:val="000000"/>
          <w:shd w:val="clear" w:color="auto" w:fill="FFFFFF"/>
        </w:rPr>
      </w:pPr>
      <w:r>
        <w:t xml:space="preserve">A, </w:t>
      </w:r>
      <w:r w:rsidR="00AC06F4" w:rsidRPr="00C10D4A">
        <w:t xml:space="preserve"> </w:t>
      </w:r>
      <w:r w:rsidR="00AC06F4" w:rsidRPr="00C10D4A">
        <w:rPr>
          <w:color w:val="000000"/>
          <w:shd w:val="clear" w:color="auto" w:fill="FFFFFF"/>
        </w:rPr>
        <w:t>na realizáciu podujatia ……………</w:t>
      </w:r>
      <w:r>
        <w:rPr>
          <w:color w:val="000000"/>
          <w:shd w:val="clear" w:color="auto" w:fill="FFFFFF"/>
        </w:rPr>
        <w:t>............</w:t>
      </w:r>
      <w:r w:rsidR="00AC06F4" w:rsidRPr="00C10D4A">
        <w:rPr>
          <w:color w:val="000000"/>
          <w:shd w:val="clear" w:color="auto" w:fill="FFFFFF"/>
        </w:rPr>
        <w:t>…….., jeho propagáciu, na honoráre a odmeny účinkujúcich a organizátorov, na služby spojené s realizáciou podujatia (ozvučenie, osvetlenie),  na prevádzkové náklady, alebo na platby nájomného a energií.</w:t>
      </w:r>
    </w:p>
    <w:p w:rsidR="0089530A" w:rsidRDefault="0089530A" w:rsidP="0089530A">
      <w:pPr>
        <w:ind w:left="360" w:firstLine="348"/>
      </w:pPr>
      <w:r>
        <w:t>B, na chod a činnosť organizácie, na nákup techniky,</w:t>
      </w:r>
      <w:r w:rsidR="007A185F">
        <w:t xml:space="preserve"> </w:t>
      </w:r>
      <w:r>
        <w:t xml:space="preserve">nábytku, krojov, uniforiem a ich časti a doplnkov,  </w:t>
      </w:r>
    </w:p>
    <w:p w:rsidR="0089530A" w:rsidRDefault="0089530A" w:rsidP="0089530A">
      <w:pPr>
        <w:rPr>
          <w:color w:val="000000"/>
          <w:shd w:val="clear" w:color="auto" w:fill="FFFFFF"/>
        </w:rPr>
      </w:pPr>
      <w:r>
        <w:t xml:space="preserve">2, </w:t>
      </w:r>
      <w:r w:rsidR="007A185F">
        <w:t xml:space="preserve">Z dotácie nie je možné zakúpiť alkoholové a tabakové výrobky. </w:t>
      </w:r>
    </w:p>
    <w:p w:rsidR="00AC06F4" w:rsidRPr="00C10D4A" w:rsidRDefault="007A185F" w:rsidP="007A185F">
      <w:pPr>
        <w:jc w:val="both"/>
      </w:pPr>
      <w:r>
        <w:t xml:space="preserve">3, </w:t>
      </w:r>
      <w:r w:rsidR="00AC06F4" w:rsidRPr="00C10D4A">
        <w:t xml:space="preserve">Poskytnutá dotácia podlieha ročnému zúčtovaniu s rozpočtom obce. Prijímateľ, ktorému bola poskytnutá dotácia, je povinný ju zúčtovať do 30 dní po jej vyčerpaní, najneskôr však do 15. 12. príslušného rozpočtového roka. Písomnú správu o použití finančnej dotácie predloží prijímateľ na </w:t>
      </w:r>
      <w:r w:rsidR="00911B9E">
        <w:t>sekretariát obecného úradu vo Sveržove</w:t>
      </w:r>
    </w:p>
    <w:p w:rsidR="00AC06F4" w:rsidRDefault="007A185F" w:rsidP="007A185F">
      <w:pPr>
        <w:jc w:val="both"/>
      </w:pPr>
      <w:r>
        <w:t xml:space="preserve">3, </w:t>
      </w:r>
      <w:r w:rsidR="00AC06F4" w:rsidRPr="00C10D4A">
        <w:t>Ak sa činnosť, resp. podujatie neuskutoční alebo žiadateľ poruší VZN, podľa ktorého bola dotácia poskytnutá, schválenú dotáciu je povinný v plnej výške vrátiť v termínoch stanovených v</w:t>
      </w:r>
      <w:r>
        <w:t> čl.3 ods.8</w:t>
      </w:r>
      <w:r w:rsidR="00AC06F4" w:rsidRPr="00C10D4A">
        <w:t xml:space="preserve"> tohto VZN, </w:t>
      </w:r>
      <w:proofErr w:type="spellStart"/>
      <w:r>
        <w:t>t.j</w:t>
      </w:r>
      <w:proofErr w:type="spellEnd"/>
      <w:r>
        <w:t xml:space="preserve">. najneskôr do 15.12. príslušného roka. </w:t>
      </w:r>
    </w:p>
    <w:p w:rsidR="00AC06F4" w:rsidRDefault="0089530A" w:rsidP="00AC06F4">
      <w:pPr>
        <w:jc w:val="both"/>
      </w:pPr>
      <w:r>
        <w:t xml:space="preserve">V Sveržove </w:t>
      </w:r>
      <w:r w:rsidR="00AC06F4">
        <w:t xml:space="preserve"> dňa</w:t>
      </w:r>
      <w:r>
        <w:t>.............</w:t>
      </w:r>
      <w:r w:rsidR="00AC06F4">
        <w:t>.................</w:t>
      </w:r>
    </w:p>
    <w:p w:rsidR="00911B9E" w:rsidRPr="00911B9E" w:rsidRDefault="00911B9E" w:rsidP="00AC06F4">
      <w:pPr>
        <w:jc w:val="both"/>
        <w:rPr>
          <w:sz w:val="16"/>
          <w:szCs w:val="16"/>
        </w:rPr>
      </w:pPr>
    </w:p>
    <w:p w:rsidR="00911B9E" w:rsidRPr="00911B9E" w:rsidRDefault="00911B9E" w:rsidP="00AC06F4">
      <w:pPr>
        <w:jc w:val="both"/>
        <w:rPr>
          <w:sz w:val="16"/>
          <w:szCs w:val="16"/>
        </w:rPr>
      </w:pPr>
    </w:p>
    <w:p w:rsidR="00AC06F4" w:rsidRPr="00911B9E" w:rsidRDefault="00911B9E" w:rsidP="00911B9E">
      <w:pPr>
        <w:pStyle w:val="Bezriadkovania"/>
        <w:rPr>
          <w:sz w:val="16"/>
          <w:szCs w:val="16"/>
        </w:rPr>
      </w:pPr>
      <w:r>
        <w:rPr>
          <w:sz w:val="16"/>
          <w:szCs w:val="16"/>
        </w:rPr>
        <w:t xml:space="preserve">             </w:t>
      </w:r>
      <w:r w:rsidR="00AC06F4" w:rsidRPr="00911B9E">
        <w:rPr>
          <w:sz w:val="16"/>
          <w:szCs w:val="16"/>
        </w:rPr>
        <w:t>....................................</w:t>
      </w:r>
      <w:r w:rsidR="00AC06F4" w:rsidRPr="00911B9E">
        <w:rPr>
          <w:sz w:val="16"/>
          <w:szCs w:val="16"/>
        </w:rPr>
        <w:tab/>
      </w:r>
      <w:r w:rsidR="00AC06F4" w:rsidRPr="00911B9E">
        <w:rPr>
          <w:sz w:val="16"/>
          <w:szCs w:val="16"/>
        </w:rPr>
        <w:tab/>
      </w:r>
      <w:r w:rsidR="00AC06F4" w:rsidRPr="00911B9E">
        <w:rPr>
          <w:sz w:val="16"/>
          <w:szCs w:val="16"/>
        </w:rPr>
        <w:tab/>
      </w:r>
      <w:r>
        <w:rPr>
          <w:sz w:val="16"/>
          <w:szCs w:val="16"/>
        </w:rPr>
        <w:t xml:space="preserve">                                                                                          </w:t>
      </w:r>
      <w:r w:rsidR="00AC06F4" w:rsidRPr="00911B9E">
        <w:rPr>
          <w:sz w:val="16"/>
          <w:szCs w:val="16"/>
        </w:rPr>
        <w:t>.....................................</w:t>
      </w:r>
    </w:p>
    <w:p w:rsidR="00AC06F4" w:rsidRPr="003A1622" w:rsidRDefault="00AC06F4" w:rsidP="005542FB">
      <w:pPr>
        <w:pStyle w:val="Bezriadkovania"/>
      </w:pPr>
      <w:r>
        <w:t xml:space="preserve">        </w:t>
      </w:r>
      <w:r w:rsidR="005542FB">
        <w:t xml:space="preserve">    </w:t>
      </w:r>
      <w:r>
        <w:t xml:space="preserve"> </w:t>
      </w:r>
      <w:r w:rsidR="00911B9E">
        <w:t>Starosta obce</w:t>
      </w:r>
      <w:r>
        <w:t xml:space="preserve">       </w:t>
      </w:r>
      <w:r w:rsidR="00911B9E">
        <w:tab/>
      </w:r>
      <w:r w:rsidR="00911B9E">
        <w:tab/>
      </w:r>
      <w:r w:rsidR="00911B9E">
        <w:tab/>
      </w:r>
      <w:r w:rsidR="00911B9E">
        <w:tab/>
      </w:r>
      <w:r w:rsidR="00911B9E">
        <w:tab/>
      </w:r>
      <w:r w:rsidR="00911B9E">
        <w:tab/>
        <w:t xml:space="preserve">         </w:t>
      </w:r>
      <w:r w:rsidR="005542FB">
        <w:t xml:space="preserve"> </w:t>
      </w:r>
      <w:bookmarkStart w:id="0" w:name="_GoBack"/>
      <w:bookmarkEnd w:id="0"/>
      <w:r w:rsidR="00911B9E">
        <w:t xml:space="preserve">     </w:t>
      </w:r>
      <w:r>
        <w:t xml:space="preserve"> prijímateľ</w:t>
      </w:r>
      <w:r>
        <w:tab/>
      </w:r>
      <w:r>
        <w:tab/>
      </w:r>
      <w:r>
        <w:tab/>
      </w:r>
      <w:r>
        <w:tab/>
      </w:r>
    </w:p>
    <w:sectPr w:rsidR="00AC06F4" w:rsidRPr="003A1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13267"/>
    <w:multiLevelType w:val="hybridMultilevel"/>
    <w:tmpl w:val="BF523A4A"/>
    <w:lvl w:ilvl="0" w:tplc="539AC3D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427CE0"/>
    <w:multiLevelType w:val="hybridMultilevel"/>
    <w:tmpl w:val="6AB4E44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622"/>
    <w:rsid w:val="000169F3"/>
    <w:rsid w:val="001B7DF4"/>
    <w:rsid w:val="002A7189"/>
    <w:rsid w:val="003A1622"/>
    <w:rsid w:val="00513A98"/>
    <w:rsid w:val="005542FB"/>
    <w:rsid w:val="006F7955"/>
    <w:rsid w:val="0077676D"/>
    <w:rsid w:val="007A185F"/>
    <w:rsid w:val="007C6207"/>
    <w:rsid w:val="0089530A"/>
    <w:rsid w:val="00911B9E"/>
    <w:rsid w:val="00AC06F4"/>
    <w:rsid w:val="00B11B85"/>
    <w:rsid w:val="00BA0224"/>
    <w:rsid w:val="00D930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0556"/>
  <w15:chartTrackingRefBased/>
  <w15:docId w15:val="{FA8B2DCA-251F-4502-83FF-C5295B72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A1622"/>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rsid w:val="00AC06F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AC06F4"/>
    <w:rPr>
      <w:color w:val="0000FF"/>
      <w:u w:val="single"/>
    </w:rPr>
  </w:style>
  <w:style w:type="paragraph" w:styleId="Nzov">
    <w:name w:val="Title"/>
    <w:basedOn w:val="Normlny"/>
    <w:link w:val="NzovChar"/>
    <w:qFormat/>
    <w:rsid w:val="00AC06F4"/>
    <w:pPr>
      <w:spacing w:after="0" w:line="240" w:lineRule="auto"/>
      <w:jc w:val="center"/>
    </w:pPr>
    <w:rPr>
      <w:rFonts w:ascii="Times New Roman" w:eastAsia="Times New Roman" w:hAnsi="Times New Roman" w:cs="Times New Roman"/>
      <w:b/>
      <w:bCs/>
      <w:i/>
      <w:iCs/>
      <w:sz w:val="36"/>
      <w:szCs w:val="24"/>
      <w:lang w:eastAsia="cs-CZ"/>
    </w:rPr>
  </w:style>
  <w:style w:type="character" w:customStyle="1" w:styleId="NzovChar">
    <w:name w:val="Názov Char"/>
    <w:basedOn w:val="Predvolenpsmoodseku"/>
    <w:link w:val="Nzov"/>
    <w:rsid w:val="00AC06F4"/>
    <w:rPr>
      <w:rFonts w:ascii="Times New Roman" w:eastAsia="Times New Roman" w:hAnsi="Times New Roman" w:cs="Times New Roman"/>
      <w:b/>
      <w:bCs/>
      <w:i/>
      <w:iCs/>
      <w:sz w:val="36"/>
      <w:szCs w:val="24"/>
      <w:lang w:eastAsia="cs-CZ"/>
    </w:rPr>
  </w:style>
  <w:style w:type="paragraph" w:styleId="Textbubliny">
    <w:name w:val="Balloon Text"/>
    <w:basedOn w:val="Normlny"/>
    <w:link w:val="TextbublinyChar"/>
    <w:uiPriority w:val="99"/>
    <w:semiHidden/>
    <w:unhideWhenUsed/>
    <w:rsid w:val="00B11B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1B85"/>
    <w:rPr>
      <w:rFonts w:ascii="Segoe UI" w:hAnsi="Segoe UI" w:cs="Segoe UI"/>
      <w:sz w:val="18"/>
      <w:szCs w:val="18"/>
    </w:rPr>
  </w:style>
  <w:style w:type="paragraph" w:styleId="Bezriadkovania">
    <w:name w:val="No Spacing"/>
    <w:uiPriority w:val="1"/>
    <w:qFormat/>
    <w:rsid w:val="00911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erzov@sverz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1716</Words>
  <Characters>9787</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CEĽUCH Pavol</dc:creator>
  <cp:keywords/>
  <dc:description/>
  <cp:lastModifiedBy>CEĽUCH Pavol</cp:lastModifiedBy>
  <cp:revision>2</cp:revision>
  <cp:lastPrinted>2022-09-21T10:08:00Z</cp:lastPrinted>
  <dcterms:created xsi:type="dcterms:W3CDTF">2024-02-15T07:22:00Z</dcterms:created>
  <dcterms:modified xsi:type="dcterms:W3CDTF">2024-02-15T07:22:00Z</dcterms:modified>
</cp:coreProperties>
</file>